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7059AA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7059A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C574C4" w:rsidRPr="00FD5692" w:rsidRDefault="00C574C4" w:rsidP="007059A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7059A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7059AA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E57918">
        <w:rPr>
          <w:rFonts w:ascii="Tahoma" w:hAnsi="Tahoma" w:cs="Tahoma"/>
          <w:sz w:val="24"/>
          <w:szCs w:val="24"/>
        </w:rPr>
        <w:t>november 12-é</w:t>
      </w:r>
      <w:r w:rsidR="006E642F">
        <w:rPr>
          <w:rFonts w:ascii="Tahoma" w:hAnsi="Tahoma" w:cs="Tahoma"/>
          <w:sz w:val="24"/>
          <w:szCs w:val="24"/>
        </w:rPr>
        <w:t xml:space="preserve">n, </w:t>
      </w:r>
      <w:r w:rsidR="00DE57BF">
        <w:rPr>
          <w:rFonts w:ascii="Tahoma" w:hAnsi="Tahoma" w:cs="Tahoma"/>
          <w:sz w:val="24"/>
          <w:szCs w:val="24"/>
        </w:rPr>
        <w:t>17</w:t>
      </w:r>
      <w:r w:rsidRPr="00FD5692">
        <w:rPr>
          <w:rFonts w:ascii="Tahoma" w:hAnsi="Tahoma" w:cs="Tahoma"/>
          <w:sz w:val="24"/>
          <w:szCs w:val="24"/>
        </w:rPr>
        <w:t xml:space="preserve">,00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7059AA" w:rsidRDefault="007059AA" w:rsidP="007059A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:rsidR="007059AA" w:rsidRDefault="007059AA" w:rsidP="007059A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0523">
        <w:rPr>
          <w:rFonts w:ascii="Tahoma" w:hAnsi="Tahoma" w:cs="Tahoma"/>
          <w:sz w:val="24"/>
          <w:szCs w:val="24"/>
          <w:u w:val="single"/>
        </w:rPr>
        <w:t>Jelen vannak:</w:t>
      </w:r>
      <w:r>
        <w:rPr>
          <w:rFonts w:ascii="Tahoma" w:hAnsi="Tahoma" w:cs="Tahoma"/>
          <w:sz w:val="24"/>
          <w:szCs w:val="24"/>
        </w:rPr>
        <w:t xml:space="preserve">      Sáhóné Horváth Márta </w:t>
      </w:r>
      <w:r w:rsidRPr="00230523">
        <w:rPr>
          <w:rFonts w:ascii="Tahoma" w:hAnsi="Tahoma" w:cs="Tahoma"/>
          <w:sz w:val="24"/>
          <w:szCs w:val="24"/>
        </w:rPr>
        <w:t>polgármester</w:t>
      </w:r>
      <w:r>
        <w:rPr>
          <w:rFonts w:ascii="Tahoma" w:hAnsi="Tahoma" w:cs="Tahoma"/>
          <w:sz w:val="24"/>
          <w:szCs w:val="24"/>
        </w:rPr>
        <w:t>, Szabó Árpád, Bátisz Erzsébet,</w:t>
      </w:r>
    </w:p>
    <w:p w:rsidR="007059AA" w:rsidRDefault="007059AA" w:rsidP="007059AA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Pr="00230523">
        <w:rPr>
          <w:rFonts w:ascii="Tahoma" w:hAnsi="Tahoma" w:cs="Tahoma"/>
          <w:sz w:val="24"/>
          <w:szCs w:val="24"/>
        </w:rPr>
        <w:t>Ágoston Lászlóné</w:t>
      </w:r>
      <w:r>
        <w:rPr>
          <w:rFonts w:ascii="Tahoma" w:hAnsi="Tahoma" w:cs="Tahoma"/>
          <w:sz w:val="24"/>
          <w:szCs w:val="24"/>
        </w:rPr>
        <w:t xml:space="preserve">, Bujáki Lászlóné, Vizkeleti István </w:t>
      </w:r>
      <w:r w:rsidRPr="00230523">
        <w:rPr>
          <w:rFonts w:ascii="Tahoma" w:hAnsi="Tahoma" w:cs="Tahoma"/>
          <w:sz w:val="24"/>
          <w:szCs w:val="24"/>
        </w:rPr>
        <w:t>képviselő</w:t>
      </w:r>
      <w:r>
        <w:rPr>
          <w:rFonts w:ascii="Tahoma" w:hAnsi="Tahoma" w:cs="Tahoma"/>
          <w:sz w:val="24"/>
          <w:szCs w:val="24"/>
        </w:rPr>
        <w:t xml:space="preserve">k, </w:t>
      </w:r>
    </w:p>
    <w:p w:rsidR="00967DA9" w:rsidRPr="002C10EC" w:rsidRDefault="00CA5254" w:rsidP="00CA5254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továbbá: </w:t>
      </w:r>
      <w:r w:rsidR="007059AA" w:rsidRPr="00230523">
        <w:rPr>
          <w:rFonts w:ascii="Tahoma" w:hAnsi="Tahoma" w:cs="Tahoma"/>
          <w:sz w:val="24"/>
          <w:szCs w:val="24"/>
        </w:rPr>
        <w:t>Kocsis Gábor</w:t>
      </w:r>
      <w:r w:rsidR="007059AA">
        <w:rPr>
          <w:rFonts w:ascii="Tahoma" w:hAnsi="Tahoma" w:cs="Tahoma"/>
          <w:sz w:val="24"/>
          <w:szCs w:val="24"/>
        </w:rPr>
        <w:t xml:space="preserve"> </w:t>
      </w:r>
      <w:r w:rsidR="007059AA" w:rsidRPr="00230523">
        <w:rPr>
          <w:rFonts w:ascii="Tahoma" w:hAnsi="Tahoma" w:cs="Tahoma"/>
          <w:sz w:val="24"/>
          <w:szCs w:val="24"/>
        </w:rPr>
        <w:t>jegyző</w:t>
      </w:r>
      <w:r w:rsidR="00D30F0F">
        <w:rPr>
          <w:rFonts w:ascii="Tahoma" w:hAnsi="Tahoma" w:cs="Tahoma"/>
          <w:sz w:val="24"/>
          <w:szCs w:val="24"/>
        </w:rPr>
        <w:t>; dr. Bacsárdi József aljegyző;</w:t>
      </w:r>
      <w:r w:rsidR="007059AA">
        <w:rPr>
          <w:rFonts w:ascii="Tahoma" w:hAnsi="Tahoma" w:cs="Tahoma"/>
          <w:sz w:val="24"/>
          <w:szCs w:val="24"/>
        </w:rPr>
        <w:t xml:space="preserve"> Lakasz Tímea </w:t>
      </w:r>
      <w:r w:rsidR="007059AA" w:rsidRPr="00230523">
        <w:rPr>
          <w:rFonts w:ascii="Tahoma" w:hAnsi="Tahoma" w:cs="Tahoma"/>
          <w:sz w:val="24"/>
          <w:szCs w:val="24"/>
        </w:rPr>
        <w:t>kirendeltség-vezető</w:t>
      </w:r>
      <w:r w:rsidR="00D30F0F">
        <w:rPr>
          <w:rFonts w:ascii="Tahoma" w:hAnsi="Tahoma" w:cs="Tahoma"/>
          <w:sz w:val="24"/>
          <w:szCs w:val="24"/>
        </w:rPr>
        <w:t>;</w:t>
      </w:r>
      <w:r w:rsidR="007059AA">
        <w:rPr>
          <w:rFonts w:ascii="Tahoma" w:hAnsi="Tahoma" w:cs="Tahoma"/>
          <w:sz w:val="24"/>
          <w:szCs w:val="24"/>
        </w:rPr>
        <w:t xml:space="preserve"> Somogyiné Zeke Tünde </w:t>
      </w:r>
      <w:r w:rsidR="00FE6E5A">
        <w:rPr>
          <w:rFonts w:ascii="Tahoma" w:hAnsi="Tahoma" w:cs="Tahoma"/>
          <w:sz w:val="24"/>
          <w:szCs w:val="24"/>
        </w:rPr>
        <w:t>óvodavezető</w:t>
      </w:r>
      <w:r w:rsidR="00D30F0F">
        <w:rPr>
          <w:rFonts w:ascii="Tahoma" w:hAnsi="Tahoma" w:cs="Tahoma"/>
          <w:sz w:val="24"/>
          <w:szCs w:val="24"/>
        </w:rPr>
        <w:t>;</w:t>
      </w:r>
      <w:r w:rsidR="007059AA">
        <w:rPr>
          <w:rFonts w:ascii="Tahoma" w:hAnsi="Tahoma" w:cs="Tahoma"/>
          <w:sz w:val="24"/>
          <w:szCs w:val="24"/>
        </w:rPr>
        <w:t xml:space="preserve"> Gyöngyö</w:t>
      </w:r>
      <w:r w:rsidR="00D30F0F">
        <w:rPr>
          <w:rFonts w:ascii="Tahoma" w:hAnsi="Tahoma" w:cs="Tahoma"/>
          <w:sz w:val="24"/>
          <w:szCs w:val="24"/>
        </w:rPr>
        <w:t>s Lajosné nyugdíjas klub vezető;</w:t>
      </w:r>
      <w:r w:rsidR="007059AA">
        <w:rPr>
          <w:rFonts w:ascii="Tahoma" w:hAnsi="Tahoma" w:cs="Tahoma"/>
          <w:sz w:val="24"/>
          <w:szCs w:val="24"/>
        </w:rPr>
        <w:t xml:space="preserve"> </w:t>
      </w:r>
      <w:r w:rsidR="00967DA9">
        <w:rPr>
          <w:rFonts w:ascii="Tahoma" w:hAnsi="Tahoma" w:cs="Tahoma"/>
          <w:sz w:val="24"/>
          <w:szCs w:val="24"/>
        </w:rPr>
        <w:t>Halgas Józsefné</w:t>
      </w:r>
      <w:r w:rsidR="007059AA">
        <w:rPr>
          <w:rFonts w:ascii="Tahoma" w:hAnsi="Tahoma" w:cs="Tahoma"/>
          <w:sz w:val="24"/>
          <w:szCs w:val="24"/>
        </w:rPr>
        <w:t xml:space="preserve"> </w:t>
      </w:r>
      <w:r w:rsidR="00967DA9">
        <w:rPr>
          <w:rFonts w:ascii="Tahoma" w:hAnsi="Tahoma" w:cs="Tahoma"/>
          <w:sz w:val="24"/>
          <w:szCs w:val="24"/>
        </w:rPr>
        <w:t>Vöröskereszt titkár</w:t>
      </w:r>
      <w:r w:rsidR="00D30F0F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</w:t>
      </w:r>
      <w:r w:rsidR="00922740">
        <w:rPr>
          <w:rFonts w:ascii="Tahoma" w:hAnsi="Tahoma" w:cs="Tahoma"/>
          <w:sz w:val="24"/>
          <w:szCs w:val="24"/>
        </w:rPr>
        <w:t>Angyal Roland</w:t>
      </w:r>
      <w:r w:rsidR="00D30F0F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967DA9">
        <w:rPr>
          <w:rFonts w:ascii="Tahoma" w:hAnsi="Tahoma" w:cs="Tahoma"/>
          <w:sz w:val="24"/>
          <w:szCs w:val="24"/>
        </w:rPr>
        <w:t>Bana Kinizsi Sportbarátok Köre</w:t>
      </w:r>
      <w:r w:rsidR="00D30F0F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Tóth Ferenc</w:t>
      </w:r>
      <w:r w:rsidR="00D30F0F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967DA9">
        <w:rPr>
          <w:rFonts w:ascii="Tahoma" w:hAnsi="Tahoma" w:cs="Tahoma"/>
          <w:sz w:val="24"/>
          <w:szCs w:val="24"/>
        </w:rPr>
        <w:t>Banai Vegyes Kórus</w:t>
      </w:r>
      <w:r w:rsidR="00D30F0F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Köteles Gábor </w:t>
      </w:r>
      <w:r w:rsidR="00967DA9">
        <w:rPr>
          <w:rFonts w:ascii="Tahoma" w:hAnsi="Tahoma" w:cs="Tahoma"/>
          <w:sz w:val="24"/>
          <w:szCs w:val="24"/>
        </w:rPr>
        <w:t>tűzoltó parancsnok, Bana</w:t>
      </w:r>
      <w:r w:rsidR="00D30F0F">
        <w:rPr>
          <w:rFonts w:ascii="Tahoma" w:hAnsi="Tahoma" w:cs="Tahoma"/>
          <w:sz w:val="24"/>
          <w:szCs w:val="24"/>
        </w:rPr>
        <w:t>;</w:t>
      </w:r>
      <w:r>
        <w:rPr>
          <w:rFonts w:ascii="Tahoma" w:hAnsi="Tahoma" w:cs="Tahoma"/>
          <w:sz w:val="24"/>
          <w:szCs w:val="24"/>
        </w:rPr>
        <w:t xml:space="preserve"> Kosztolányi István </w:t>
      </w:r>
      <w:r w:rsidR="00967DA9">
        <w:rPr>
          <w:rFonts w:ascii="Tahoma" w:hAnsi="Tahoma" w:cs="Tahoma"/>
          <w:sz w:val="24"/>
          <w:szCs w:val="24"/>
        </w:rPr>
        <w:t>tűzoltóparancsnok, Ács</w:t>
      </w:r>
      <w:r>
        <w:rPr>
          <w:rFonts w:ascii="Tahoma" w:hAnsi="Tahoma" w:cs="Tahoma"/>
          <w:sz w:val="24"/>
          <w:szCs w:val="24"/>
        </w:rPr>
        <w:t>.</w:t>
      </w:r>
    </w:p>
    <w:p w:rsidR="00C574C4" w:rsidRDefault="00C574C4" w:rsidP="007059A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</w:rPr>
        <w:tab/>
      </w:r>
    </w:p>
    <w:p w:rsidR="00906AFF" w:rsidRPr="00FD5692" w:rsidRDefault="00906AFF" w:rsidP="007059A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74C4" w:rsidRPr="00206B6F" w:rsidRDefault="002C10EC" w:rsidP="007059A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Sáhóné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Köszönti a képv</w:t>
      </w:r>
      <w:r w:rsidR="00792F2B">
        <w:rPr>
          <w:rFonts w:ascii="Tahoma" w:hAnsi="Tahoma" w:cs="Tahoma"/>
          <w:sz w:val="24"/>
          <w:szCs w:val="24"/>
        </w:rPr>
        <w:t>iselőket, a megjelenteket, Ba</w:t>
      </w:r>
      <w:r w:rsidR="00C574C4" w:rsidRPr="00D51492">
        <w:rPr>
          <w:rFonts w:ascii="Tahoma" w:hAnsi="Tahoma" w:cs="Tahoma"/>
          <w:sz w:val="24"/>
          <w:szCs w:val="24"/>
        </w:rPr>
        <w:t>na lakosságát. Megállapítja, hogy a testület határozatképes</w:t>
      </w:r>
      <w:r w:rsidR="00B35D86">
        <w:rPr>
          <w:rFonts w:ascii="Tahoma" w:hAnsi="Tahoma" w:cs="Tahoma"/>
          <w:sz w:val="24"/>
          <w:szCs w:val="24"/>
        </w:rPr>
        <w:t>, Járóka Márió Zsolt korábban jelezte, hogy nem tud részt venni az ülésen</w:t>
      </w:r>
      <w:r w:rsidR="00C574C4">
        <w:rPr>
          <w:rFonts w:ascii="Tahoma" w:hAnsi="Tahoma" w:cs="Tahoma"/>
          <w:sz w:val="24"/>
          <w:szCs w:val="24"/>
        </w:rPr>
        <w:t xml:space="preserve">. </w:t>
      </w:r>
      <w:r w:rsidR="00B35D86">
        <w:rPr>
          <w:rFonts w:ascii="Tahoma" w:hAnsi="Tahoma" w:cs="Tahoma"/>
          <w:sz w:val="24"/>
          <w:szCs w:val="24"/>
        </w:rPr>
        <w:t>Egyebek napirendi pontba kéri felvenni a fogászati</w:t>
      </w:r>
      <w:r w:rsidR="00D30F0F">
        <w:rPr>
          <w:rFonts w:ascii="Tahoma" w:hAnsi="Tahoma" w:cs="Tahoma"/>
          <w:sz w:val="24"/>
          <w:szCs w:val="24"/>
        </w:rPr>
        <w:t xml:space="preserve"> ügyeleti</w:t>
      </w:r>
      <w:r w:rsidR="00B35D86">
        <w:rPr>
          <w:rFonts w:ascii="Tahoma" w:hAnsi="Tahoma" w:cs="Tahoma"/>
          <w:sz w:val="24"/>
          <w:szCs w:val="24"/>
        </w:rPr>
        <w:t xml:space="preserve"> ellátással kapcsolatos állásfoglalás kérdését. </w:t>
      </w:r>
      <w:r w:rsidR="00880AAE">
        <w:rPr>
          <w:rFonts w:ascii="Tahoma" w:hAnsi="Tahoma" w:cs="Tahoma"/>
          <w:sz w:val="24"/>
          <w:szCs w:val="24"/>
        </w:rPr>
        <w:t>Szavazást kezdeményez a módosított napirendi pontokról.</w:t>
      </w:r>
    </w:p>
    <w:p w:rsidR="00CA5254" w:rsidRDefault="00CA5254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CA5254" w:rsidRDefault="00FD5A98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 Ba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 xml:space="preserve">nai </w:t>
      </w:r>
      <w:r w:rsidR="00CA5254">
        <w:rPr>
          <w:rFonts w:ascii="Tahoma" w:hAnsi="Tahoma" w:cs="Tahoma"/>
          <w:i/>
          <w:iCs/>
          <w:sz w:val="24"/>
          <w:szCs w:val="24"/>
        </w:rPr>
        <w:t>Képviselő-t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 xml:space="preserve">estület egyhangú szavazással elfogadja </w:t>
      </w:r>
    </w:p>
    <w:p w:rsidR="00925508" w:rsidRPr="00BD42ED" w:rsidRDefault="00C574C4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módosított napirendi pontokat.</w:t>
      </w:r>
    </w:p>
    <w:p w:rsidR="00FD5A98" w:rsidRPr="008E7830" w:rsidRDefault="00FD5A98" w:rsidP="007059AA">
      <w:pPr>
        <w:spacing w:after="0" w:line="240" w:lineRule="auto"/>
        <w:jc w:val="both"/>
        <w:rPr>
          <w:b/>
          <w:i/>
          <w:u w:val="single"/>
        </w:rPr>
      </w:pPr>
    </w:p>
    <w:p w:rsidR="00FD5A98" w:rsidRPr="00B6198F" w:rsidRDefault="00FD5A98" w:rsidP="007059A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4"/>
          <w:szCs w:val="24"/>
        </w:rPr>
      </w:pPr>
      <w:r w:rsidRPr="00B6198F">
        <w:rPr>
          <w:rFonts w:ascii="Tahoma" w:hAnsi="Tahoma" w:cs="Tahoma"/>
          <w:b/>
          <w:sz w:val="24"/>
          <w:szCs w:val="24"/>
        </w:rPr>
        <w:t>Tájékoztató a lejárt határidejű önkormányzati döntések végrehajtásáról és beszámoló a két ülés között történt eseményekről</w:t>
      </w:r>
    </w:p>
    <w:p w:rsidR="00FD5A98" w:rsidRDefault="00FD5A98" w:rsidP="007059AA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BD0945" w:rsidRPr="00AD1E58" w:rsidRDefault="00880AAE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lejárt határidejű határozatokat és a két ülés között történt eseményeket. </w:t>
      </w:r>
      <w:r w:rsidR="004238F7">
        <w:rPr>
          <w:rFonts w:ascii="Tahoma" w:hAnsi="Tahoma" w:cs="Tahoma"/>
          <w:iCs/>
          <w:sz w:val="24"/>
          <w:szCs w:val="24"/>
        </w:rPr>
        <w:t xml:space="preserve">2013. október 9-én </w:t>
      </w:r>
      <w:r w:rsidR="009D3EC2">
        <w:rPr>
          <w:rFonts w:ascii="Tahoma" w:hAnsi="Tahoma" w:cs="Tahoma"/>
          <w:iCs/>
          <w:sz w:val="24"/>
          <w:szCs w:val="24"/>
        </w:rPr>
        <w:t xml:space="preserve">Jegyző úrral köszöntötték otthonában Farkas Józsefnét 95. születésnapja alkalmából. A virág, az ajándékcsomag és a torta mellett a Miniszterelnök úr által aláírt emléklap is átadásra került. Október 12-én a rendezte meg a helyi Vöröskereszt a nyugdíjas találkozót a </w:t>
      </w:r>
      <w:r w:rsidR="00BC6CD4">
        <w:rPr>
          <w:rFonts w:ascii="Tahoma" w:hAnsi="Tahoma" w:cs="Tahoma"/>
          <w:iCs/>
          <w:sz w:val="24"/>
          <w:szCs w:val="24"/>
        </w:rPr>
        <w:t>Művelődési H</w:t>
      </w:r>
      <w:r w:rsidR="009D3EC2">
        <w:rPr>
          <w:rFonts w:ascii="Tahoma" w:hAnsi="Tahoma" w:cs="Tahoma"/>
          <w:iCs/>
          <w:sz w:val="24"/>
          <w:szCs w:val="24"/>
        </w:rPr>
        <w:t xml:space="preserve">áz nagytermében. Összesen 200 meghívót osztottak ki, de csak harmincan jelentek meg a sokszínű ünnepségen. A vendégeket Szakál István jóvoltából meleg vacsorával fogadták. Reméli, hogy a következő évben nagyobb lesz a részvételi arány. </w:t>
      </w:r>
      <w:r w:rsidR="00DA320A">
        <w:rPr>
          <w:rFonts w:ascii="Tahoma" w:hAnsi="Tahoma" w:cs="Tahoma"/>
          <w:iCs/>
          <w:sz w:val="24"/>
          <w:szCs w:val="24"/>
        </w:rPr>
        <w:t>Október 14-én a Komáromi Járási Hivatal védelmi bizottságának ülésén vett részt, ahol a katasztrófavédelem munkatársa tartott tájékoztatót a téli időjárással kapcsolatos feladatokról és meghallgatták a helyi védelmi bizottság munkájáról szóló beszámolót is. Október 20-án kerül</w:t>
      </w:r>
      <w:r w:rsidR="00D30F0F">
        <w:rPr>
          <w:rFonts w:ascii="Tahoma" w:hAnsi="Tahoma" w:cs="Tahoma"/>
          <w:iCs/>
          <w:sz w:val="24"/>
          <w:szCs w:val="24"/>
        </w:rPr>
        <w:t>t</w:t>
      </w:r>
      <w:r w:rsidR="00DA320A">
        <w:rPr>
          <w:rFonts w:ascii="Tahoma" w:hAnsi="Tahoma" w:cs="Tahoma"/>
          <w:iCs/>
          <w:sz w:val="24"/>
          <w:szCs w:val="24"/>
        </w:rPr>
        <w:t xml:space="preserve"> megrendezésre a XXI. Fiókmaraton és Váltóverseny.</w:t>
      </w:r>
      <w:r w:rsidR="0030083D">
        <w:rPr>
          <w:rFonts w:ascii="Tahoma" w:hAnsi="Tahoma" w:cs="Tahoma"/>
          <w:iCs/>
          <w:sz w:val="24"/>
          <w:szCs w:val="24"/>
        </w:rPr>
        <w:t xml:space="preserve"> A program szervezője a Komárom-Esztergom megyi Atlétikai Szövetség, valamint Bokod, Kocs, Nagyigmánd, Bábolna és Bana önkormányzata. Mivel a megyei szövetségek helyett régiók fognak alakulni, ezért ebben a formában utoljára rendezték meg a versenyt. </w:t>
      </w:r>
      <w:r w:rsidR="00BC6CD4">
        <w:rPr>
          <w:rFonts w:ascii="Tahoma" w:hAnsi="Tahoma" w:cs="Tahoma"/>
          <w:iCs/>
          <w:sz w:val="24"/>
          <w:szCs w:val="24"/>
        </w:rPr>
        <w:t>Október 21-én haladtak át a telep</w:t>
      </w:r>
      <w:r w:rsidR="00D30F0F">
        <w:rPr>
          <w:rFonts w:ascii="Tahoma" w:hAnsi="Tahoma" w:cs="Tahoma"/>
          <w:iCs/>
          <w:sz w:val="24"/>
          <w:szCs w:val="24"/>
        </w:rPr>
        <w:t>ülésen a Bécs-Pozsony-Budapest U</w:t>
      </w:r>
      <w:r w:rsidR="00BC6CD4">
        <w:rPr>
          <w:rFonts w:ascii="Tahoma" w:hAnsi="Tahoma" w:cs="Tahoma"/>
          <w:iCs/>
          <w:sz w:val="24"/>
          <w:szCs w:val="24"/>
        </w:rPr>
        <w:t xml:space="preserve">ltramaraton résztvevői. Október 23-án megemlékezést tartottak a Művelődési Ház nagytermében a nemzeti ünnep alkalmából. Október 29-én Jegyző úrral köszöntötték fel </w:t>
      </w:r>
      <w:r w:rsidR="00D30F0F">
        <w:rPr>
          <w:rFonts w:ascii="Tahoma" w:hAnsi="Tahoma" w:cs="Tahoma"/>
          <w:iCs/>
          <w:sz w:val="24"/>
          <w:szCs w:val="24"/>
        </w:rPr>
        <w:t>Fajkusz</w:t>
      </w:r>
      <w:r w:rsidR="00BC6CD4" w:rsidRPr="00D30F0F">
        <w:rPr>
          <w:rFonts w:ascii="Tahoma" w:hAnsi="Tahoma" w:cs="Tahoma"/>
          <w:iCs/>
          <w:sz w:val="24"/>
          <w:szCs w:val="24"/>
        </w:rPr>
        <w:t xml:space="preserve"> Jánosnét 90. születésnapja alkalmából. </w:t>
      </w:r>
      <w:r w:rsidR="004238F7" w:rsidRPr="00D30F0F">
        <w:rPr>
          <w:rFonts w:ascii="Tahoma" w:hAnsi="Tahoma" w:cs="Tahoma"/>
          <w:iCs/>
          <w:sz w:val="24"/>
          <w:szCs w:val="24"/>
        </w:rPr>
        <w:t xml:space="preserve"> </w:t>
      </w:r>
      <w:r w:rsidR="00BC6CD4" w:rsidRPr="00D30F0F">
        <w:rPr>
          <w:rFonts w:ascii="Tahoma" w:hAnsi="Tahoma" w:cs="Tahoma"/>
          <w:iCs/>
          <w:sz w:val="24"/>
          <w:szCs w:val="24"/>
        </w:rPr>
        <w:t>Október 30-án Tatabányán, a Kormányhivatal épületében az Álla</w:t>
      </w:r>
      <w:r w:rsidR="00BC6CD4">
        <w:rPr>
          <w:rFonts w:ascii="Tahoma" w:hAnsi="Tahoma" w:cs="Tahoma"/>
          <w:iCs/>
          <w:sz w:val="24"/>
          <w:szCs w:val="24"/>
        </w:rPr>
        <w:t xml:space="preserve">mi Számvevőszék valamint a Közigazgatási és Igazságügyi Minisztérium által </w:t>
      </w:r>
      <w:r w:rsidR="00BC6CD4">
        <w:rPr>
          <w:rFonts w:ascii="Tahoma" w:hAnsi="Tahoma" w:cs="Tahoma"/>
          <w:iCs/>
          <w:sz w:val="24"/>
          <w:szCs w:val="24"/>
        </w:rPr>
        <w:lastRenderedPageBreak/>
        <w:t xml:space="preserve">szervezett szemináriumon vett részt. </w:t>
      </w:r>
      <w:r w:rsidR="001C5FD7">
        <w:rPr>
          <w:rFonts w:ascii="Tahoma" w:hAnsi="Tahoma" w:cs="Tahoma"/>
          <w:iCs/>
          <w:sz w:val="24"/>
          <w:szCs w:val="24"/>
        </w:rPr>
        <w:t>November 6-án Banán is</w:t>
      </w:r>
      <w:r w:rsidR="008838F2">
        <w:rPr>
          <w:rFonts w:ascii="Tahoma" w:hAnsi="Tahoma" w:cs="Tahoma"/>
          <w:iCs/>
          <w:sz w:val="24"/>
          <w:szCs w:val="24"/>
        </w:rPr>
        <w:t xml:space="preserve"> </w:t>
      </w:r>
      <w:r w:rsidR="001C5FD7">
        <w:rPr>
          <w:rFonts w:ascii="Tahoma" w:hAnsi="Tahoma" w:cs="Tahoma"/>
          <w:iCs/>
          <w:sz w:val="24"/>
          <w:szCs w:val="24"/>
        </w:rPr>
        <w:t xml:space="preserve">megalakult az </w:t>
      </w:r>
      <w:r w:rsidR="008838F2">
        <w:rPr>
          <w:rFonts w:ascii="Tahoma" w:hAnsi="Tahoma" w:cs="Tahoma"/>
          <w:iCs/>
          <w:sz w:val="24"/>
          <w:szCs w:val="24"/>
        </w:rPr>
        <w:t xml:space="preserve">Agrárgazdasági Bizottság, melyet az Agrár Élelmiszerigazgatási és Vidékfejlesztési Kamara megyei igazgatósága szervezett.  </w:t>
      </w:r>
      <w:r w:rsidR="00BD0945">
        <w:rPr>
          <w:rFonts w:ascii="Tahoma" w:hAnsi="Tahoma" w:cs="Tahoma"/>
          <w:iCs/>
          <w:sz w:val="24"/>
          <w:szCs w:val="24"/>
        </w:rPr>
        <w:t>Szavazást kezdeményez</w:t>
      </w:r>
      <w:r w:rsidR="00D30F0F">
        <w:rPr>
          <w:rFonts w:ascii="Tahoma" w:hAnsi="Tahoma" w:cs="Tahoma"/>
          <w:iCs/>
          <w:sz w:val="24"/>
          <w:szCs w:val="24"/>
        </w:rPr>
        <w:t xml:space="preserve"> a napirendi pont elfogadásáról</w:t>
      </w:r>
      <w:r w:rsidR="00BD0945">
        <w:rPr>
          <w:rFonts w:ascii="Tahoma" w:hAnsi="Tahoma" w:cs="Tahoma"/>
          <w:iCs/>
          <w:sz w:val="24"/>
          <w:szCs w:val="24"/>
        </w:rPr>
        <w:t>.</w:t>
      </w:r>
    </w:p>
    <w:p w:rsidR="00BD0945" w:rsidRDefault="00BD0945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531C2" w:rsidRDefault="002531C2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D24CE2" w:rsidRDefault="00D24CE2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3F30ED" w:rsidRPr="00792DE8" w:rsidRDefault="003F30ED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110/2013. (XI.12.) sz. Képviselő-testületi önkormányzati határozat:</w:t>
      </w:r>
    </w:p>
    <w:p w:rsidR="00CA5254" w:rsidRDefault="003F30ED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Bana Község Önkormányzat Képviselő-testülete </w:t>
      </w:r>
    </w:p>
    <w:p w:rsidR="00CA5254" w:rsidRDefault="003F30ED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a lejárt határidejű önkormányzati döntések végrehajtásáról szóló tájékoztatót</w:t>
      </w:r>
    </w:p>
    <w:p w:rsidR="00CA5254" w:rsidRDefault="003F30ED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és a beszámolót a két ülés között történt eseményekről</w:t>
      </w:r>
    </w:p>
    <w:p w:rsidR="003F30ED" w:rsidRPr="00792DE8" w:rsidRDefault="003F30ED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elfogadja és tudomásul veszi.</w:t>
      </w:r>
    </w:p>
    <w:p w:rsidR="003F30ED" w:rsidRPr="00792DE8" w:rsidRDefault="003F30ED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3F30ED" w:rsidRPr="003F30ED" w:rsidRDefault="003F30ED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E19BE" w:rsidRDefault="008E19BE" w:rsidP="007059AA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:rsidR="00867AF1" w:rsidRP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t>Beszámoló a civil szervezetek és támogatottak működéséről</w:t>
      </w:r>
    </w:p>
    <w:p w:rsidR="00867AF1" w:rsidRDefault="00867AF1" w:rsidP="007059AA">
      <w:p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5943BA" w:rsidRPr="005943BA" w:rsidRDefault="005943B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Köszönti a napirendnél megjelenteket, a szervezetek képviselőit. </w:t>
      </w:r>
    </w:p>
    <w:p w:rsidR="0028709C" w:rsidRPr="00A72664" w:rsidRDefault="0028709C" w:rsidP="007059AA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A72664" w:rsidRPr="00A72664" w:rsidRDefault="00A72664" w:rsidP="007059AA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 w:rsidRPr="00A72664">
        <w:rPr>
          <w:rFonts w:ascii="Tahoma" w:hAnsi="Tahoma" w:cs="Tahoma"/>
          <w:b/>
          <w:iCs/>
          <w:sz w:val="24"/>
          <w:szCs w:val="24"/>
          <w:u w:val="single"/>
        </w:rPr>
        <w:t>Tűzoltó</w:t>
      </w:r>
      <w:r w:rsidR="00BD04C4">
        <w:rPr>
          <w:rFonts w:ascii="Tahoma" w:hAnsi="Tahoma" w:cs="Tahoma"/>
          <w:b/>
          <w:iCs/>
          <w:sz w:val="24"/>
          <w:szCs w:val="24"/>
          <w:u w:val="single"/>
        </w:rPr>
        <w:t>ság</w:t>
      </w:r>
    </w:p>
    <w:p w:rsidR="00A72664" w:rsidRDefault="00A7266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65321" w:rsidRPr="00C1258D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29/2013. számú határozatát.</w:t>
      </w:r>
    </w:p>
    <w:p w:rsid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65321" w:rsidRP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50/2013.számú határozatát.</w:t>
      </w:r>
    </w:p>
    <w:p w:rsid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65321" w:rsidRDefault="003F5D9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Kosztolányi István tűzoltóparancsnok: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981909">
        <w:rPr>
          <w:rFonts w:ascii="Tahoma" w:hAnsi="Tahoma" w:cs="Tahoma"/>
          <w:iCs/>
          <w:sz w:val="24"/>
          <w:szCs w:val="24"/>
        </w:rPr>
        <w:t xml:space="preserve">Elmondja, hogy Ácson 8 főállású munkatárssal dolgoznak állandó, 24 órás ügyeletben. Baj esetén a parancsnokság közvetlenül hívható a televízióban is feltüntetett számon. Tűz esetén jogszabály szerint a beérkező riasztást követően 8 percen belül kell elhagyniuk a szertárat. </w:t>
      </w:r>
      <w:r w:rsidR="00676C63">
        <w:rPr>
          <w:rFonts w:ascii="Tahoma" w:hAnsi="Tahoma" w:cs="Tahoma"/>
          <w:iCs/>
          <w:sz w:val="24"/>
          <w:szCs w:val="24"/>
        </w:rPr>
        <w:t xml:space="preserve">Kiemeli, hogy a beszámolójában foglalt beosztások riadó esetén megszűnnek, a lehető leghatékonyabban osztják be a feladatokat. </w:t>
      </w:r>
      <w:r w:rsidR="00451033">
        <w:rPr>
          <w:rFonts w:ascii="Tahoma" w:hAnsi="Tahoma" w:cs="Tahoma"/>
          <w:iCs/>
          <w:sz w:val="24"/>
          <w:szCs w:val="24"/>
        </w:rPr>
        <w:t xml:space="preserve">Az írásos anyagban feltüntetett téves riasztás nem minden esetben téves, mivel a parancsokságra vannak bekötve a tűzjelzők, </w:t>
      </w:r>
      <w:r w:rsidR="00D9159D">
        <w:rPr>
          <w:rFonts w:ascii="Tahoma" w:hAnsi="Tahoma" w:cs="Tahoma"/>
          <w:iCs/>
          <w:sz w:val="24"/>
          <w:szCs w:val="24"/>
        </w:rPr>
        <w:t xml:space="preserve">amik éjszaka évente pár alakommal bejeleznek. </w:t>
      </w:r>
      <w:r w:rsidR="00040132">
        <w:rPr>
          <w:rFonts w:ascii="Tahoma" w:hAnsi="Tahoma" w:cs="Tahoma"/>
          <w:iCs/>
          <w:sz w:val="24"/>
          <w:szCs w:val="24"/>
        </w:rPr>
        <w:t>Megköszöni a Bábolnai Önkéntes Tűzoltóság segítő munkáját is.</w:t>
      </w:r>
      <w:r w:rsidR="003F58CC">
        <w:rPr>
          <w:rFonts w:ascii="Tahoma" w:hAnsi="Tahoma" w:cs="Tahoma"/>
          <w:iCs/>
          <w:sz w:val="24"/>
          <w:szCs w:val="24"/>
        </w:rPr>
        <w:t xml:space="preserve"> Kéri, hogy Banán tartsanak közgyűlést, nevezzenek ki új vezetőket január elsejétől az önkéntes tűzoltóság élére, a biztonság megőrzése érdekében pedig, kössenek biztosítást. </w:t>
      </w:r>
      <w:r w:rsidR="008B3DD3">
        <w:rPr>
          <w:rFonts w:ascii="Tahoma" w:hAnsi="Tahoma" w:cs="Tahoma"/>
          <w:iCs/>
          <w:sz w:val="24"/>
          <w:szCs w:val="24"/>
        </w:rPr>
        <w:t>Kiemeli, hogy Banán elmaradtak a pályázatok is, mert nincs hivatalos együttműködési megállapod</w:t>
      </w:r>
      <w:r w:rsidR="00CB44E2">
        <w:rPr>
          <w:rFonts w:ascii="Tahoma" w:hAnsi="Tahoma" w:cs="Tahoma"/>
          <w:iCs/>
          <w:sz w:val="24"/>
          <w:szCs w:val="24"/>
        </w:rPr>
        <w:t xml:space="preserve">ásuk a hivatásos tűzoltósággal, de a </w:t>
      </w:r>
      <w:r w:rsidR="00AB76C0">
        <w:rPr>
          <w:rFonts w:ascii="Tahoma" w:hAnsi="Tahoma" w:cs="Tahoma"/>
          <w:iCs/>
          <w:sz w:val="24"/>
          <w:szCs w:val="24"/>
        </w:rPr>
        <w:t xml:space="preserve">törvényes </w:t>
      </w:r>
      <w:r w:rsidR="00CB44E2">
        <w:rPr>
          <w:rFonts w:ascii="Tahoma" w:hAnsi="Tahoma" w:cs="Tahoma"/>
          <w:iCs/>
          <w:sz w:val="24"/>
          <w:szCs w:val="24"/>
        </w:rPr>
        <w:t>működéshez szükséges éves közgyűléseket sem tartják meg.</w:t>
      </w:r>
      <w:r w:rsidR="00DB3B81">
        <w:rPr>
          <w:rFonts w:ascii="Tahoma" w:hAnsi="Tahoma" w:cs="Tahoma"/>
          <w:iCs/>
          <w:sz w:val="24"/>
          <w:szCs w:val="24"/>
        </w:rPr>
        <w:t xml:space="preserve"> Így visz</w:t>
      </w:r>
      <w:r w:rsidR="00AB76C0">
        <w:rPr>
          <w:rFonts w:ascii="Tahoma" w:hAnsi="Tahoma" w:cs="Tahoma"/>
          <w:iCs/>
          <w:sz w:val="24"/>
          <w:szCs w:val="24"/>
        </w:rPr>
        <w:t>ont nem tudnak pályázni semmire</w:t>
      </w:r>
      <w:r w:rsidR="00DB3B81">
        <w:rPr>
          <w:rFonts w:ascii="Tahoma" w:hAnsi="Tahoma" w:cs="Tahoma"/>
          <w:iCs/>
          <w:sz w:val="24"/>
          <w:szCs w:val="24"/>
        </w:rPr>
        <w:t xml:space="preserve">, pedig a bábolnai tűzoltóság számára is ők készítik a pályázatokat. </w:t>
      </w:r>
      <w:r w:rsidR="00EB1A0B">
        <w:rPr>
          <w:rFonts w:ascii="Tahoma" w:hAnsi="Tahoma" w:cs="Tahoma"/>
          <w:iCs/>
          <w:sz w:val="24"/>
          <w:szCs w:val="24"/>
        </w:rPr>
        <w:t>Elmondja, hogy az új vezetőségnek a 2001-es változat helyett egy új alapszabályt is meg kell fogalmaznia.</w:t>
      </w:r>
      <w:r w:rsidR="00BD04C4">
        <w:rPr>
          <w:rFonts w:ascii="Tahoma" w:hAnsi="Tahoma" w:cs="Tahoma"/>
          <w:iCs/>
          <w:sz w:val="24"/>
          <w:szCs w:val="24"/>
        </w:rPr>
        <w:t xml:space="preserve"> Kéri az önkéntes tűzolt</w:t>
      </w:r>
      <w:r w:rsidR="00D20DC7">
        <w:rPr>
          <w:rFonts w:ascii="Tahoma" w:hAnsi="Tahoma" w:cs="Tahoma"/>
          <w:iCs/>
          <w:sz w:val="24"/>
          <w:szCs w:val="24"/>
        </w:rPr>
        <w:t>ókat, hogy ellenőrizzék az autó papírjait, biztosítását is. Ismerteti, hogy a megfelelő papírokkal a banai tűzoltóság a 3. kategóriába sorolható a pályázatok tekintetében, ahol az a cél, hogy fejlesszék a szervezeteket és így az 1. vagy 2. kategóriát is elérhessék.</w:t>
      </w:r>
    </w:p>
    <w:p w:rsid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3F5D9C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965321">
        <w:rPr>
          <w:rFonts w:ascii="Tahoma" w:hAnsi="Tahoma" w:cs="Tahoma"/>
          <w:iCs/>
          <w:sz w:val="24"/>
          <w:szCs w:val="24"/>
          <w:u w:val="single"/>
        </w:rPr>
        <w:t>Köteles Gábor:</w:t>
      </w:r>
      <w:r>
        <w:rPr>
          <w:rFonts w:ascii="Tahoma" w:hAnsi="Tahoma" w:cs="Tahoma"/>
          <w:iCs/>
          <w:sz w:val="24"/>
          <w:szCs w:val="24"/>
        </w:rPr>
        <w:t xml:space="preserve"> Köszöni és tudomásul veszi a javaslatokat.</w:t>
      </w:r>
      <w:r w:rsidR="00BD04C4">
        <w:rPr>
          <w:rFonts w:ascii="Tahoma" w:hAnsi="Tahoma" w:cs="Tahoma"/>
          <w:iCs/>
          <w:sz w:val="24"/>
          <w:szCs w:val="24"/>
        </w:rPr>
        <w:t xml:space="preserve"> </w:t>
      </w:r>
    </w:p>
    <w:p w:rsid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65321" w:rsidRP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A megváltozott értesítési rendszerről érdeklődik. Tudomása szerint most már nem a komáromi, hanem a tatabányai központba futnak be először a lakosság hívásai. Arra kíváncsi, hogy milyen gyorsan kapják meg Ácson az információkat.  </w:t>
      </w:r>
    </w:p>
    <w:p w:rsid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65321" w:rsidRDefault="0096532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Kosztolányi István tűzoltóparancsnok: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082FCD">
        <w:rPr>
          <w:rFonts w:ascii="Tahoma" w:hAnsi="Tahoma" w:cs="Tahoma"/>
          <w:iCs/>
          <w:sz w:val="24"/>
          <w:szCs w:val="24"/>
        </w:rPr>
        <w:t xml:space="preserve">Elmondja, hogy 3 település esetében ők az elsőszámú értesítendő tűzoltóság (Bana, Bábolna, Ács). </w:t>
      </w:r>
      <w:r w:rsidR="00F3259E">
        <w:rPr>
          <w:rFonts w:ascii="Tahoma" w:hAnsi="Tahoma" w:cs="Tahoma"/>
          <w:iCs/>
          <w:sz w:val="24"/>
          <w:szCs w:val="24"/>
        </w:rPr>
        <w:t>Ha a lakosság a tűzoltóság hivatalos központi számát, a 105-öt tárcsázza, akkor hívása Tatabányára fog beérkezni a műveletirányítási központba. Az adatok felvétele után ők értesítik az ácsi egységet.</w:t>
      </w:r>
      <w:r w:rsidR="00F03CF1">
        <w:rPr>
          <w:rFonts w:ascii="Tahoma" w:hAnsi="Tahoma" w:cs="Tahoma"/>
          <w:iCs/>
          <w:sz w:val="24"/>
          <w:szCs w:val="24"/>
        </w:rPr>
        <w:t xml:space="preserve"> Viszont ha a tűzoltásvezető 2-es, 3-as fokozatot állapít meg, akkor a műveletirányítási központ tudja értesíteni a komáromi </w:t>
      </w:r>
      <w:r w:rsidR="00F8479C">
        <w:rPr>
          <w:rFonts w:ascii="Tahoma" w:hAnsi="Tahoma" w:cs="Tahoma"/>
          <w:iCs/>
          <w:sz w:val="24"/>
          <w:szCs w:val="24"/>
        </w:rPr>
        <w:t>és/</w:t>
      </w:r>
      <w:r w:rsidR="00F03CF1">
        <w:rPr>
          <w:rFonts w:ascii="Tahoma" w:hAnsi="Tahoma" w:cs="Tahoma"/>
          <w:iCs/>
          <w:sz w:val="24"/>
          <w:szCs w:val="24"/>
        </w:rPr>
        <w:t>vagy győri csapatot is.</w:t>
      </w:r>
      <w:r w:rsidR="00F8479C">
        <w:rPr>
          <w:rFonts w:ascii="Tahoma" w:hAnsi="Tahoma" w:cs="Tahoma"/>
          <w:iCs/>
          <w:sz w:val="24"/>
          <w:szCs w:val="24"/>
        </w:rPr>
        <w:t xml:space="preserve"> Úgy gondolja, nőtt a 3 településen a közbiztonság a rendszer változásával.</w:t>
      </w:r>
      <w:r w:rsidR="00FB7A44">
        <w:rPr>
          <w:rFonts w:ascii="Tahoma" w:hAnsi="Tahoma" w:cs="Tahoma"/>
          <w:iCs/>
          <w:sz w:val="24"/>
          <w:szCs w:val="24"/>
        </w:rPr>
        <w:t xml:space="preserve"> Amennyiben közvetlenül az ácsi parancsnokságot hívják, akkor az ügyeletes riasztja a tűzoltókat, de ezt követően megkéri a bejelentőt, hogy a központi számon további adatokat adjon meg.</w:t>
      </w:r>
      <w:r w:rsidR="004E42C0">
        <w:rPr>
          <w:rFonts w:ascii="Tahoma" w:hAnsi="Tahoma" w:cs="Tahoma"/>
          <w:iCs/>
          <w:sz w:val="24"/>
          <w:szCs w:val="24"/>
        </w:rPr>
        <w:t xml:space="preserve"> Általában 6-7 perc alatt a jogszabályi 8 perces kereten belül ki tudnak állni, ezt egy ellenőrzés alkalmával is bizonyították egy vasárnap éjszakai hívásnál.</w:t>
      </w:r>
    </w:p>
    <w:p w:rsidR="008021BD" w:rsidRDefault="008021BD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021BD" w:rsidRDefault="008021BD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021BD">
        <w:rPr>
          <w:rFonts w:ascii="Tahoma" w:hAnsi="Tahoma" w:cs="Tahoma"/>
          <w:iCs/>
          <w:sz w:val="24"/>
          <w:szCs w:val="24"/>
          <w:u w:val="single"/>
        </w:rPr>
        <w:t>Köteles Gábor: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D5685E">
        <w:rPr>
          <w:rFonts w:ascii="Tahoma" w:hAnsi="Tahoma" w:cs="Tahoma"/>
          <w:iCs/>
          <w:sz w:val="24"/>
          <w:szCs w:val="24"/>
        </w:rPr>
        <w:t xml:space="preserve">Elmondja, hogy az előző évben részt vettek egy alapképzésen, </w:t>
      </w:r>
      <w:r w:rsidR="00DB7776">
        <w:rPr>
          <w:rFonts w:ascii="Tahoma" w:hAnsi="Tahoma" w:cs="Tahoma"/>
          <w:iCs/>
          <w:sz w:val="24"/>
          <w:szCs w:val="24"/>
        </w:rPr>
        <w:t xml:space="preserve">ahol felmerült, hogy a 105-ös segélyhívószám meg fog szűnni, csak a 112 lesz helyette. </w:t>
      </w:r>
    </w:p>
    <w:p w:rsidR="00DB7776" w:rsidRDefault="00DB777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DB7776" w:rsidRDefault="00DB777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Kosztolányi István tűzoltóparancsnok:</w:t>
      </w:r>
      <w:r w:rsidR="00721CF1">
        <w:rPr>
          <w:rFonts w:ascii="Tahoma" w:hAnsi="Tahoma" w:cs="Tahoma"/>
          <w:iCs/>
          <w:sz w:val="24"/>
          <w:szCs w:val="24"/>
        </w:rPr>
        <w:t xml:space="preserve"> Hozzá</w:t>
      </w:r>
      <w:r>
        <w:rPr>
          <w:rFonts w:ascii="Tahoma" w:hAnsi="Tahoma" w:cs="Tahoma"/>
          <w:iCs/>
          <w:sz w:val="24"/>
          <w:szCs w:val="24"/>
        </w:rPr>
        <w:t>teszi, hogy minden önkéntes tűzoltóságot, beleértve a banait is (ha megköti az együttműködési megállapodást) közvetlenül e-mailben fogja értesíteni tűz esetén a központ, nem az ácsi tűzoltóság feladata lesz, hogy tovább</w:t>
      </w:r>
      <w:r w:rsidR="00F16187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 xml:space="preserve">adja az információt. </w:t>
      </w:r>
      <w:r w:rsidR="00F16187">
        <w:rPr>
          <w:rFonts w:ascii="Tahoma" w:hAnsi="Tahoma" w:cs="Tahoma"/>
          <w:iCs/>
          <w:sz w:val="24"/>
          <w:szCs w:val="24"/>
        </w:rPr>
        <w:t>De nagyon sok munkába telik majd, mire a banai tűzo</w:t>
      </w:r>
      <w:r w:rsidR="00A72ECA">
        <w:rPr>
          <w:rFonts w:ascii="Tahoma" w:hAnsi="Tahoma" w:cs="Tahoma"/>
          <w:iCs/>
          <w:sz w:val="24"/>
          <w:szCs w:val="24"/>
        </w:rPr>
        <w:t>ltóság bekerülhet a rendszerbe.</w:t>
      </w:r>
    </w:p>
    <w:p w:rsidR="00A72ECA" w:rsidRDefault="00A72EC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72ECA" w:rsidRDefault="00A72EC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D30F0F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Arról érdeklődik, hogy Banán a tűzoltóság bármilyen formában működik-e.</w:t>
      </w:r>
    </w:p>
    <w:p w:rsidR="00A72ECA" w:rsidRDefault="00A72EC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72ECA" w:rsidRDefault="00A72EC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Kosztolányi István tűzoltóparancsnok:</w:t>
      </w:r>
      <w:r>
        <w:rPr>
          <w:rFonts w:ascii="Tahoma" w:hAnsi="Tahoma" w:cs="Tahoma"/>
          <w:iCs/>
          <w:sz w:val="24"/>
          <w:szCs w:val="24"/>
        </w:rPr>
        <w:t xml:space="preserve"> Elmondja, hogy valamilyen formában működik, mivel ha szükségük van rájuk, akkor az emberek rendelkezésükre állnak, de a megfelelő vezetés hiányzik.</w:t>
      </w:r>
    </w:p>
    <w:p w:rsidR="00833615" w:rsidRDefault="008336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33615" w:rsidRDefault="008336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33615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D30F0F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833615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Kiemeli, hogy az elhangzottak alapján a hivatalos együttműködéshez szükséges elemekkel nem rendelkezik a tűzoltóság. Köteles Gábortól kér tájékoztatást a tűzoltóautóval kapcsolatban. Mivel a banai tűzoltóság beszámolójában a Kosztolányi úr által felsorolt hiányosságok nem szerepelnek, ezért nem javasolja elfogadásra az írásos</w:t>
      </w:r>
      <w:r w:rsidR="007150B7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anyagot.</w:t>
      </w:r>
      <w:r w:rsidR="007150B7">
        <w:rPr>
          <w:rFonts w:ascii="Tahoma" w:hAnsi="Tahoma" w:cs="Tahoma"/>
          <w:iCs/>
          <w:sz w:val="24"/>
          <w:szCs w:val="24"/>
        </w:rPr>
        <w:t xml:space="preserve"> Újabb beszámolót kér a működésről.</w:t>
      </w:r>
    </w:p>
    <w:p w:rsidR="00833615" w:rsidRDefault="008336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FC4736" w:rsidRDefault="008336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324DF">
        <w:rPr>
          <w:rFonts w:ascii="Tahoma" w:hAnsi="Tahoma" w:cs="Tahoma"/>
          <w:iCs/>
          <w:sz w:val="24"/>
          <w:szCs w:val="24"/>
          <w:u w:val="single"/>
        </w:rPr>
        <w:t>Köteles Gábor:</w:t>
      </w:r>
      <w:r w:rsidR="008324DF">
        <w:rPr>
          <w:rFonts w:ascii="Tahoma" w:hAnsi="Tahoma" w:cs="Tahoma"/>
          <w:iCs/>
          <w:sz w:val="24"/>
          <w:szCs w:val="24"/>
        </w:rPr>
        <w:t xml:space="preserve"> </w:t>
      </w:r>
      <w:r w:rsidR="007E3249">
        <w:rPr>
          <w:rFonts w:ascii="Tahoma" w:hAnsi="Tahoma" w:cs="Tahoma"/>
          <w:iCs/>
          <w:sz w:val="24"/>
          <w:szCs w:val="24"/>
        </w:rPr>
        <w:t>Elmondja, hogy érvényes adás-vételi szerződésük van a tűzoltóautóról, amin akkor el is végezték a műszaki vizsgálatokat. A műszaki vizsga azóta lejárt, a forgalmiban pedig nem került sor az átírásra anyagi okok miatt.</w:t>
      </w:r>
      <w:r w:rsidR="00FC4736">
        <w:rPr>
          <w:rFonts w:ascii="Tahoma" w:hAnsi="Tahoma" w:cs="Tahoma"/>
          <w:iCs/>
          <w:sz w:val="24"/>
          <w:szCs w:val="24"/>
        </w:rPr>
        <w:t xml:space="preserve"> Átmenetileg pedig az autót kivonták a forgalomból.</w:t>
      </w:r>
    </w:p>
    <w:p w:rsidR="00FC4736" w:rsidRDefault="00FC473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33615" w:rsidRDefault="00FC473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Kosztolányi István tűzoltóparancsnok:</w:t>
      </w:r>
      <w:r w:rsidR="00721CF1">
        <w:rPr>
          <w:rFonts w:ascii="Tahoma" w:hAnsi="Tahoma" w:cs="Tahoma"/>
          <w:iCs/>
          <w:sz w:val="24"/>
          <w:szCs w:val="24"/>
        </w:rPr>
        <w:t xml:space="preserve"> Hozzá</w:t>
      </w:r>
      <w:r>
        <w:rPr>
          <w:rFonts w:ascii="Tahoma" w:hAnsi="Tahoma" w:cs="Tahoma"/>
          <w:iCs/>
          <w:sz w:val="24"/>
          <w:szCs w:val="24"/>
        </w:rPr>
        <w:t>teszi, hogy a tűzoltóság a cégbíróságon be van jegyezve, így szervezet létezik, viszont jelentős hiányosságokkal rendelkezik, amiket mielőbb pótolni kell.</w:t>
      </w:r>
    </w:p>
    <w:p w:rsidR="006475EB" w:rsidRDefault="006475EB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475EB" w:rsidRDefault="006475EB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6475EB">
        <w:rPr>
          <w:rFonts w:ascii="Tahoma" w:hAnsi="Tahoma" w:cs="Tahoma"/>
          <w:iCs/>
          <w:sz w:val="24"/>
          <w:szCs w:val="24"/>
          <w:u w:val="single"/>
        </w:rPr>
        <w:lastRenderedPageBreak/>
        <w:t>Szabó Árpád</w:t>
      </w:r>
      <w:r w:rsidR="00721CF1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6475EB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Véleménye szerint ekkora hiányosságokkal aligha nevezhető működőképesnek és biztonságosnak az egyesület.</w:t>
      </w:r>
    </w:p>
    <w:p w:rsidR="006475EB" w:rsidRDefault="006475EB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475EB" w:rsidRDefault="006475EB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6475EB">
        <w:rPr>
          <w:rFonts w:ascii="Tahoma" w:hAnsi="Tahoma" w:cs="Tahoma"/>
          <w:iCs/>
          <w:sz w:val="24"/>
          <w:szCs w:val="24"/>
          <w:u w:val="single"/>
        </w:rPr>
        <w:t>Köteles Gábor:</w:t>
      </w:r>
      <w:r>
        <w:rPr>
          <w:rFonts w:ascii="Tahoma" w:hAnsi="Tahoma" w:cs="Tahoma"/>
          <w:iCs/>
          <w:sz w:val="24"/>
          <w:szCs w:val="24"/>
        </w:rPr>
        <w:t xml:space="preserve"> Elmondja, hogy mikor vonulni kellett, akkor valamelyik önkéntes autójával siettek a helyszínre, például a szivattyúzások idején. Egy tűzeset volt ahova nem vonultak ki, mivel nem értesítették őket, de az ácsi kollégák megoldották a problémát. </w:t>
      </w:r>
    </w:p>
    <w:p w:rsidR="00B40513" w:rsidRDefault="00B40513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40513" w:rsidRDefault="00B40513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6E7C9F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721CF1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6E7C9F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A004CB">
        <w:rPr>
          <w:rFonts w:ascii="Tahoma" w:hAnsi="Tahoma" w:cs="Tahoma"/>
          <w:iCs/>
          <w:sz w:val="24"/>
          <w:szCs w:val="24"/>
        </w:rPr>
        <w:t>Úgy gondolja, hogy az autó esetében nem fogadható el a kifogás, miszerint anyagi okok miatt nincs műszaki vagy átíratott forgalmi, mivel az önkormányzatt</w:t>
      </w:r>
      <w:r w:rsidR="006E7C9F">
        <w:rPr>
          <w:rFonts w:ascii="Tahoma" w:hAnsi="Tahoma" w:cs="Tahoma"/>
          <w:iCs/>
          <w:sz w:val="24"/>
          <w:szCs w:val="24"/>
        </w:rPr>
        <w:t>ól még sosem kértek támogatást.</w:t>
      </w:r>
    </w:p>
    <w:p w:rsidR="006E7C9F" w:rsidRDefault="006E7C9F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5341" w:rsidRPr="006E7C9F" w:rsidRDefault="006E7C9F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Javasolja, hogy mielőbb oldják meg a felmerült problémákat</w:t>
      </w:r>
      <w:r w:rsidR="00237FFD">
        <w:rPr>
          <w:rFonts w:ascii="Tahoma" w:hAnsi="Tahoma" w:cs="Tahoma"/>
          <w:iCs/>
          <w:sz w:val="24"/>
          <w:szCs w:val="24"/>
        </w:rPr>
        <w:t xml:space="preserve"> és válasszanak új vezetőséget, mivel a tűzoltóság már több, mint 100 éves hagyománnyal rendelkezik Banán, így semmiképpen sem hagyhatják veszni. </w:t>
      </w:r>
    </w:p>
    <w:p w:rsidR="006E7C9F" w:rsidRPr="00C1258D" w:rsidRDefault="006E7C9F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36CE2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5E587D">
        <w:rPr>
          <w:rFonts w:ascii="Tahoma" w:hAnsi="Tahoma" w:cs="Tahoma"/>
          <w:iCs/>
          <w:sz w:val="24"/>
          <w:szCs w:val="24"/>
        </w:rPr>
        <w:t xml:space="preserve">Felkéri Dr. </w:t>
      </w:r>
      <w:r w:rsidR="00A36CE2">
        <w:rPr>
          <w:rFonts w:ascii="Tahoma" w:hAnsi="Tahoma" w:cs="Tahoma"/>
          <w:iCs/>
          <w:sz w:val="24"/>
          <w:szCs w:val="24"/>
        </w:rPr>
        <w:t xml:space="preserve">Bacsárdi József aljegyzőt és Kocsis Gábor jegyzőt a tűzoltóság részletes átvizsgálására és javasolja, hogy </w:t>
      </w:r>
      <w:r w:rsidR="005E587D">
        <w:rPr>
          <w:rFonts w:ascii="Tahoma" w:hAnsi="Tahoma" w:cs="Tahoma"/>
          <w:iCs/>
          <w:sz w:val="24"/>
          <w:szCs w:val="24"/>
        </w:rPr>
        <w:t>a következő test</w:t>
      </w:r>
      <w:r w:rsidR="009256C9">
        <w:rPr>
          <w:rFonts w:ascii="Tahoma" w:hAnsi="Tahoma" w:cs="Tahoma"/>
          <w:iCs/>
          <w:sz w:val="24"/>
          <w:szCs w:val="24"/>
        </w:rPr>
        <w:t>ületi ülésen tárgyalják újra a kérdés</w:t>
      </w:r>
      <w:r w:rsidR="005E587D">
        <w:rPr>
          <w:rFonts w:ascii="Tahoma" w:hAnsi="Tahoma" w:cs="Tahoma"/>
          <w:iCs/>
          <w:sz w:val="24"/>
          <w:szCs w:val="24"/>
        </w:rPr>
        <w:t xml:space="preserve">t. </w:t>
      </w:r>
    </w:p>
    <w:p w:rsidR="009256C9" w:rsidRDefault="009256C9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256C9" w:rsidRDefault="002F7B3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a következő ülésre tudnak készíteni egy részletes leírást, hogy mivel rendelkezik jelenleg a tűzoltóság és milyen feltételeknek nem felel meg.</w:t>
      </w:r>
    </w:p>
    <w:p w:rsidR="000E73C1" w:rsidRDefault="000E73C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E73C1" w:rsidRDefault="000E73C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0E73C1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721CF1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0E73C1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Javasolja, hogy bízzák meg Polgármester Asszonyt, hogy járjon el a kérdésben a Banai Önkéntes Tűzoltó Egyesülettel együtt a hatályos jogszabályoknak megfelelően. </w:t>
      </w:r>
    </w:p>
    <w:p w:rsidR="002279E2" w:rsidRDefault="002279E2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279E2" w:rsidRDefault="002279E2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Kosztolányi István tűzoltóparancsnok: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501339">
        <w:rPr>
          <w:rFonts w:ascii="Tahoma" w:hAnsi="Tahoma" w:cs="Tahoma"/>
          <w:iCs/>
          <w:sz w:val="24"/>
          <w:szCs w:val="24"/>
        </w:rPr>
        <w:t>Felajánlja segítségét a problémák megoldásához. Elmondja, hogy az elnöknek csak a jogi kérdésekkel kell tisztában lennie, az e</w:t>
      </w:r>
      <w:r w:rsidR="00561EE2">
        <w:rPr>
          <w:rFonts w:ascii="Tahoma" w:hAnsi="Tahoma" w:cs="Tahoma"/>
          <w:iCs/>
          <w:sz w:val="24"/>
          <w:szCs w:val="24"/>
        </w:rPr>
        <w:t>gyesületet a parancsnok vezeti.</w:t>
      </w:r>
    </w:p>
    <w:p w:rsidR="00561EE2" w:rsidRDefault="00561EE2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61EE2" w:rsidRDefault="00721C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d</w:t>
      </w:r>
      <w:r w:rsidR="00561EE2" w:rsidRPr="00312141">
        <w:rPr>
          <w:rFonts w:ascii="Tahoma" w:hAnsi="Tahoma" w:cs="Tahoma"/>
          <w:iCs/>
          <w:sz w:val="24"/>
          <w:szCs w:val="24"/>
          <w:u w:val="single"/>
        </w:rPr>
        <w:t>r. Bacsárdi József aljegyző:</w:t>
      </w:r>
      <w:r w:rsidR="00561EE2">
        <w:rPr>
          <w:rFonts w:ascii="Tahoma" w:hAnsi="Tahoma" w:cs="Tahoma"/>
          <w:iCs/>
          <w:sz w:val="24"/>
          <w:szCs w:val="24"/>
        </w:rPr>
        <w:t xml:space="preserve"> </w:t>
      </w:r>
      <w:r w:rsidR="00971C89">
        <w:rPr>
          <w:rFonts w:ascii="Tahoma" w:hAnsi="Tahoma" w:cs="Tahoma"/>
          <w:iCs/>
          <w:sz w:val="24"/>
          <w:szCs w:val="24"/>
        </w:rPr>
        <w:t xml:space="preserve">Kiemeli, hogy mivel a tűzoltóság egy egyesület és nem önkormányzati intézmény, ezért ugyan segítséget tudnak nyújtani, javaslatokat, tanácsokat tudnak adni akár az alapszabály elkészítéséhez, de a feladatokat nem vállalhatják át. </w:t>
      </w:r>
    </w:p>
    <w:p w:rsidR="001040F0" w:rsidRDefault="001040F0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1040F0" w:rsidRPr="002279E2" w:rsidRDefault="001040F0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1040F0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721CF1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1040F0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Éppen ezért javasolja, hogy hatalmazzák fel a polgármestert a feladatok koordinálására. </w:t>
      </w:r>
    </w:p>
    <w:p w:rsidR="00A36CE2" w:rsidRDefault="00A36CE2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5341" w:rsidRPr="00B763CF" w:rsidRDefault="00A36CE2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1040F0">
        <w:rPr>
          <w:rFonts w:ascii="Tahoma" w:hAnsi="Tahoma" w:cs="Tahoma"/>
          <w:iCs/>
          <w:sz w:val="24"/>
          <w:szCs w:val="24"/>
        </w:rPr>
        <w:t>Határozati javaslattal él, majd s</w:t>
      </w:r>
      <w:r w:rsidR="00865341" w:rsidRPr="00B763CF">
        <w:rPr>
          <w:rFonts w:ascii="Tahoma" w:hAnsi="Tahoma" w:cs="Tahoma"/>
          <w:iCs/>
          <w:sz w:val="24"/>
          <w:szCs w:val="24"/>
        </w:rPr>
        <w:t>zavazást kezdeményez</w:t>
      </w:r>
      <w:r w:rsidR="00865341">
        <w:rPr>
          <w:rFonts w:ascii="Tahoma" w:hAnsi="Tahoma" w:cs="Tahoma"/>
          <w:iCs/>
          <w:sz w:val="24"/>
          <w:szCs w:val="24"/>
        </w:rPr>
        <w:t>.</w:t>
      </w:r>
    </w:p>
    <w:p w:rsidR="00865341" w:rsidRPr="00B763CF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5341" w:rsidRPr="00865341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 w:rsidR="00BD04C4"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28709C" w:rsidRDefault="0028709C" w:rsidP="007059AA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A5254" w:rsidRDefault="00CA5254" w:rsidP="007059AA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A5254" w:rsidRDefault="00CA5254" w:rsidP="007059AA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A5254" w:rsidRDefault="00CA5254" w:rsidP="007059AA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A5254" w:rsidRPr="00792DE8" w:rsidRDefault="00CA5254" w:rsidP="007059AA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D04C4" w:rsidRDefault="00BD04C4" w:rsidP="007059A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111/2013. (XI.12.) sz. Képviselő-testületi önkormányzati </w:t>
      </w:r>
    </w:p>
    <w:p w:rsidR="00BD04C4" w:rsidRPr="00792DE8" w:rsidRDefault="00BD04C4" w:rsidP="007059A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határozat:</w:t>
      </w:r>
    </w:p>
    <w:p w:rsidR="00721CF1" w:rsidRDefault="00BD04C4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Bana Község Önkormányzat Képviselő-testülete </w:t>
      </w:r>
    </w:p>
    <w:p w:rsidR="00BD04C4" w:rsidRPr="00792DE8" w:rsidRDefault="00BD04C4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a banai Tűzoltó Egyesület 2013. évi beszámolójában foglaltakat tudomásul veszi, valamint felhatalmazza a polgármestert, hogy az ácsi Tűzoltó Egyesület bevonásával kezdeményezzen a Közös Önkormányzati Hivatalon keresztül egyeztető tárgyalásokat arra vonatkozóan, hogy milyen módon biztosítható a jövőben a banai Önkéntes Tűzoltó Egyesület jogszabályoknak megfelelő működése. </w:t>
      </w:r>
    </w:p>
    <w:p w:rsidR="00BD04C4" w:rsidRPr="00792DE8" w:rsidRDefault="00BD04C4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BD04C4" w:rsidRPr="00BD04C4" w:rsidRDefault="00BD04C4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BD04C4" w:rsidRDefault="00BD04C4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A5254" w:rsidRPr="00B763CF" w:rsidRDefault="00CA5254" w:rsidP="00CA5254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Határozati javaslattal él, majd s</w:t>
      </w:r>
      <w:r w:rsidRPr="00B763CF">
        <w:rPr>
          <w:rFonts w:ascii="Tahoma" w:hAnsi="Tahoma" w:cs="Tahoma"/>
          <w:iCs/>
          <w:sz w:val="24"/>
          <w:szCs w:val="24"/>
        </w:rPr>
        <w:t>zavazást kezdeményez</w:t>
      </w:r>
      <w:r>
        <w:rPr>
          <w:rFonts w:ascii="Tahoma" w:hAnsi="Tahoma" w:cs="Tahoma"/>
          <w:iCs/>
          <w:sz w:val="24"/>
          <w:szCs w:val="24"/>
        </w:rPr>
        <w:t>.</w:t>
      </w:r>
    </w:p>
    <w:p w:rsidR="00CA5254" w:rsidRPr="00B763CF" w:rsidRDefault="00CA5254" w:rsidP="00CA5254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CA5254" w:rsidRPr="00865341" w:rsidRDefault="00CA5254" w:rsidP="00CA5254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</w:t>
      </w:r>
      <w:r>
        <w:rPr>
          <w:rFonts w:ascii="Tahoma" w:hAnsi="Tahoma" w:cs="Tahoma"/>
          <w:i/>
          <w:iCs/>
          <w:sz w:val="24"/>
          <w:szCs w:val="24"/>
        </w:rPr>
        <w:t>ka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CA5254" w:rsidRDefault="00CA5254" w:rsidP="00CA5254">
      <w:pPr>
        <w:tabs>
          <w:tab w:val="left" w:pos="2835"/>
          <w:tab w:val="left" w:pos="3969"/>
        </w:tabs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28709C" w:rsidRPr="00792DE8" w:rsidRDefault="0028709C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112/2013. (XI. 12.) sz. Képviselő-testületi önkormányzati határozat: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az Ács Önkormányzati Tűzoltóparancsnokság 2013. évi beszámolóját </w:t>
      </w:r>
    </w:p>
    <w:p w:rsidR="0028709C" w:rsidRPr="00792DE8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elfogadja és tudomásul veszi.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28709C" w:rsidRDefault="0028709C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A72664" w:rsidRPr="00A72664" w:rsidRDefault="00A72664" w:rsidP="007059AA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 w:rsidRPr="00A72664">
        <w:rPr>
          <w:rFonts w:ascii="Tahoma" w:hAnsi="Tahoma" w:cs="Tahoma"/>
          <w:b/>
          <w:iCs/>
          <w:sz w:val="24"/>
          <w:szCs w:val="24"/>
          <w:u w:val="single"/>
        </w:rPr>
        <w:t>Bana Kinizsi Sportbarátok Köre</w:t>
      </w:r>
    </w:p>
    <w:p w:rsidR="00592298" w:rsidRDefault="00592298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CE7BC6">
        <w:rPr>
          <w:rFonts w:ascii="Tahoma" w:hAnsi="Tahoma" w:cs="Tahoma"/>
          <w:iCs/>
          <w:sz w:val="24"/>
          <w:szCs w:val="24"/>
        </w:rPr>
        <w:t>28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865341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5D2D28">
        <w:rPr>
          <w:rFonts w:ascii="Tahoma" w:hAnsi="Tahoma" w:cs="Tahoma"/>
          <w:iCs/>
          <w:sz w:val="24"/>
          <w:szCs w:val="24"/>
        </w:rPr>
        <w:t>49</w:t>
      </w:r>
      <w:r>
        <w:rPr>
          <w:rFonts w:ascii="Tahoma" w:hAnsi="Tahoma" w:cs="Tahoma"/>
          <w:iCs/>
          <w:sz w:val="24"/>
          <w:szCs w:val="24"/>
        </w:rPr>
        <w:t>/2013.számú határozatát.</w:t>
      </w:r>
    </w:p>
    <w:p w:rsidR="00BB1B15" w:rsidRDefault="00BB1B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B1B15" w:rsidRDefault="00BB1B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Angyal Roland labdarúgó szakosztályvezető:</w:t>
      </w:r>
      <w:r>
        <w:rPr>
          <w:rFonts w:ascii="Tahoma" w:hAnsi="Tahoma" w:cs="Tahoma"/>
          <w:iCs/>
          <w:sz w:val="24"/>
          <w:szCs w:val="24"/>
        </w:rPr>
        <w:t xml:space="preserve"> Nem kíván szóbeli kiegészítést tenni.</w:t>
      </w:r>
    </w:p>
    <w:p w:rsidR="00592298" w:rsidRDefault="00592298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92298" w:rsidRDefault="00592298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592298">
        <w:rPr>
          <w:rFonts w:ascii="Tahoma" w:hAnsi="Tahoma" w:cs="Tahoma"/>
          <w:iCs/>
          <w:sz w:val="24"/>
          <w:szCs w:val="24"/>
          <w:u w:val="single"/>
        </w:rPr>
        <w:t>Szabó Árpád:</w:t>
      </w:r>
      <w:r>
        <w:rPr>
          <w:rFonts w:ascii="Tahoma" w:hAnsi="Tahoma" w:cs="Tahoma"/>
          <w:iCs/>
          <w:sz w:val="24"/>
          <w:szCs w:val="24"/>
        </w:rPr>
        <w:t xml:space="preserve"> Gratulál a szervezet működéséhez</w:t>
      </w:r>
      <w:r w:rsidR="00087FD2">
        <w:rPr>
          <w:rFonts w:ascii="Tahoma" w:hAnsi="Tahoma" w:cs="Tahoma"/>
          <w:iCs/>
          <w:sz w:val="24"/>
          <w:szCs w:val="24"/>
        </w:rPr>
        <w:t>. Úgy gondolja, hogy erő feletti gyermeklétszámot mozgat meg az egyesület, de attól fél, hogy a jövőben egyre költségesebben tudnak majd megfelelő csoportlétszámmal előállni és az ő utaztatásuk is nagy terhet ró majd a sportkörre.</w:t>
      </w: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579EA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6908D2">
        <w:rPr>
          <w:rFonts w:ascii="Tahoma" w:hAnsi="Tahoma" w:cs="Tahoma"/>
          <w:iCs/>
          <w:sz w:val="24"/>
          <w:szCs w:val="24"/>
        </w:rPr>
        <w:t>Hozzá teszi, hogy a Banai Sportkör 2014-ben ünnepli fennállásának 90. évfordulóját. Megköszöni az egyesület vezetőinek az odaadó munkát. Kéri, hogy a banai gyermekek szülei is tegyenek többet az egyesületért, ahogy más település élő gyerekek szülei teszik. Egyetért a beszámolóban megfogalmazottal</w:t>
      </w:r>
      <w:r w:rsidR="00B74D42">
        <w:rPr>
          <w:rFonts w:ascii="Tahoma" w:hAnsi="Tahoma" w:cs="Tahoma"/>
          <w:iCs/>
          <w:sz w:val="24"/>
          <w:szCs w:val="24"/>
        </w:rPr>
        <w:t xml:space="preserve">. A vezetőség, hogy elméleti oktatást is tudjanak a gyerekeknek tartani, ezért az iskola egyik termét is igénybe vették és szeretnék ezt a továbbiakban gyakrabban megtenni. </w:t>
      </w:r>
      <w:r w:rsidR="00217EF1">
        <w:rPr>
          <w:rFonts w:ascii="Tahoma" w:hAnsi="Tahoma" w:cs="Tahoma"/>
          <w:iCs/>
          <w:sz w:val="24"/>
          <w:szCs w:val="24"/>
        </w:rPr>
        <w:t xml:space="preserve">Kiemeli, hogy 130 tagja van az egyesületnek, gratulál ehhez. </w:t>
      </w:r>
    </w:p>
    <w:p w:rsidR="000579EA" w:rsidRDefault="000579E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579EA" w:rsidRPr="000579EA" w:rsidRDefault="000579E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Köszönetét fejezi ki a vezetőségnek, a sportolóknak, a gyerekeknek. </w:t>
      </w:r>
      <w:r w:rsidR="006D0C77">
        <w:rPr>
          <w:rFonts w:ascii="Tahoma" w:hAnsi="Tahoma" w:cs="Tahoma"/>
          <w:iCs/>
          <w:sz w:val="24"/>
          <w:szCs w:val="24"/>
        </w:rPr>
        <w:t xml:space="preserve">Az iskolában is törekednek arra, hogy minél több </w:t>
      </w:r>
      <w:r w:rsidR="006D0C77">
        <w:rPr>
          <w:rFonts w:ascii="Tahoma" w:hAnsi="Tahoma" w:cs="Tahoma"/>
          <w:iCs/>
          <w:sz w:val="24"/>
          <w:szCs w:val="24"/>
        </w:rPr>
        <w:lastRenderedPageBreak/>
        <w:t>tornaórán vegyenek részt a gyerekek, de az egyesület adja a sport igazi alapját és hátterét Banán.</w:t>
      </w:r>
    </w:p>
    <w:p w:rsidR="000579EA" w:rsidRDefault="000579E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5341" w:rsidRPr="00B763CF" w:rsidRDefault="000579E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B74D42">
        <w:rPr>
          <w:rFonts w:ascii="Tahoma" w:hAnsi="Tahoma" w:cs="Tahoma"/>
          <w:iCs/>
          <w:sz w:val="24"/>
          <w:szCs w:val="24"/>
        </w:rPr>
        <w:t>Szavazást</w:t>
      </w:r>
      <w:r w:rsidR="00865341" w:rsidRPr="00B763CF">
        <w:rPr>
          <w:rFonts w:ascii="Tahoma" w:hAnsi="Tahoma" w:cs="Tahoma"/>
          <w:iCs/>
          <w:sz w:val="24"/>
          <w:szCs w:val="24"/>
        </w:rPr>
        <w:t xml:space="preserve"> kezdeményez</w:t>
      </w:r>
      <w:r w:rsidR="006908D2">
        <w:rPr>
          <w:rFonts w:ascii="Tahoma" w:hAnsi="Tahoma" w:cs="Tahoma"/>
          <w:iCs/>
          <w:sz w:val="24"/>
          <w:szCs w:val="24"/>
        </w:rPr>
        <w:t xml:space="preserve"> a beszámoló elfogadásáról</w:t>
      </w:r>
      <w:r w:rsidR="00865341">
        <w:rPr>
          <w:rFonts w:ascii="Tahoma" w:hAnsi="Tahoma" w:cs="Tahoma"/>
          <w:iCs/>
          <w:sz w:val="24"/>
          <w:szCs w:val="24"/>
        </w:rPr>
        <w:t>.</w:t>
      </w:r>
    </w:p>
    <w:p w:rsidR="00865341" w:rsidRPr="00B763CF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5341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865341" w:rsidRPr="00792DE8" w:rsidRDefault="00865341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28709C" w:rsidRPr="00792DE8" w:rsidRDefault="0028709C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113/2013. (XI.12.) sz. Képviselő-testületi önkormányzati határozat: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a Bana Kinizsi Sportbarátok Köre 2013. évi beszámolóját</w:t>
      </w:r>
    </w:p>
    <w:p w:rsidR="0028709C" w:rsidRPr="00792DE8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elfogadja és tudomásul veszi.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A72664" w:rsidRPr="00A72664" w:rsidRDefault="00A72664" w:rsidP="007059AA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 w:rsidRPr="00A72664">
        <w:rPr>
          <w:rFonts w:ascii="Tahoma" w:hAnsi="Tahoma" w:cs="Tahoma"/>
          <w:b/>
          <w:iCs/>
          <w:sz w:val="24"/>
          <w:szCs w:val="24"/>
          <w:u w:val="single"/>
        </w:rPr>
        <w:t>Őszidő Nyugdíjas Klub</w:t>
      </w:r>
    </w:p>
    <w:p w:rsidR="001375B9" w:rsidRDefault="001375B9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CE7BC6">
        <w:rPr>
          <w:rFonts w:ascii="Tahoma" w:hAnsi="Tahoma" w:cs="Tahoma"/>
          <w:iCs/>
          <w:sz w:val="24"/>
          <w:szCs w:val="24"/>
        </w:rPr>
        <w:t>25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865341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CE7BC6">
        <w:rPr>
          <w:rFonts w:ascii="Tahoma" w:hAnsi="Tahoma" w:cs="Tahoma"/>
          <w:iCs/>
          <w:sz w:val="24"/>
          <w:szCs w:val="24"/>
        </w:rPr>
        <w:t>46</w:t>
      </w:r>
      <w:r>
        <w:rPr>
          <w:rFonts w:ascii="Tahoma" w:hAnsi="Tahoma" w:cs="Tahoma"/>
          <w:iCs/>
          <w:sz w:val="24"/>
          <w:szCs w:val="24"/>
        </w:rPr>
        <w:t>/2013.számú határozatát.</w:t>
      </w:r>
    </w:p>
    <w:p w:rsidR="00BB1B15" w:rsidRDefault="00BB1B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B1B15" w:rsidRDefault="00BB1B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Gyöngyös Lajosné a Klub vezetője:</w:t>
      </w:r>
      <w:r>
        <w:rPr>
          <w:rFonts w:ascii="Tahoma" w:hAnsi="Tahoma" w:cs="Tahoma"/>
          <w:iCs/>
          <w:sz w:val="24"/>
          <w:szCs w:val="24"/>
        </w:rPr>
        <w:t xml:space="preserve"> Nem kíván szóbeli kiegészítést tenni.</w:t>
      </w:r>
    </w:p>
    <w:p w:rsidR="00BB1B15" w:rsidRDefault="00BB1B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B1B15" w:rsidRPr="00BB1B15" w:rsidRDefault="00BB1B15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Megköszöni a szervezet munkáját.</w:t>
      </w: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5341" w:rsidRPr="00B763CF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D4429D">
        <w:rPr>
          <w:rFonts w:ascii="Tahoma" w:hAnsi="Tahoma" w:cs="Tahoma"/>
          <w:iCs/>
          <w:sz w:val="24"/>
          <w:szCs w:val="24"/>
        </w:rPr>
        <w:t>Elmondja, hogy 29 fős taglétszámmal működik a klub, akiktől havo</w:t>
      </w:r>
      <w:r w:rsidR="00431C4B">
        <w:rPr>
          <w:rFonts w:ascii="Tahoma" w:hAnsi="Tahoma" w:cs="Tahoma"/>
          <w:iCs/>
          <w:sz w:val="24"/>
          <w:szCs w:val="24"/>
        </w:rPr>
        <w:t>nta 150 Ft-os tagdíjat szednek, munkájukat pedig ebből a pénzből valósítják meg. Kiemeli, hogy a nyugdíjas klub az a szervezet, akik feltétel nélkül segíten</w:t>
      </w:r>
      <w:r w:rsidR="005C4D5A">
        <w:rPr>
          <w:rFonts w:ascii="Tahoma" w:hAnsi="Tahoma" w:cs="Tahoma"/>
          <w:iCs/>
          <w:sz w:val="24"/>
          <w:szCs w:val="24"/>
        </w:rPr>
        <w:t>ek mindenben az önkormányzatnak, emellett pedig aktív életet élnek, sokszínű programokat szerveznek.</w:t>
      </w:r>
      <w:r w:rsidR="00431C4B">
        <w:rPr>
          <w:rFonts w:ascii="Tahoma" w:hAnsi="Tahoma" w:cs="Tahoma"/>
          <w:iCs/>
          <w:sz w:val="24"/>
          <w:szCs w:val="24"/>
        </w:rPr>
        <w:t xml:space="preserve"> 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>
        <w:rPr>
          <w:rFonts w:ascii="Tahoma" w:hAnsi="Tahoma" w:cs="Tahoma"/>
          <w:iCs/>
          <w:sz w:val="24"/>
          <w:szCs w:val="24"/>
        </w:rPr>
        <w:t>.</w:t>
      </w:r>
    </w:p>
    <w:p w:rsidR="00865341" w:rsidRPr="00B763CF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5341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28709C" w:rsidRPr="00792DE8" w:rsidRDefault="0028709C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114/2013. (XI.12.) sz. Képviselő-testületi önkormányzati határozat: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az Őszidő Nyugdíjas Klub 2013. évi beszámolóját</w:t>
      </w:r>
    </w:p>
    <w:p w:rsidR="0028709C" w:rsidRPr="00792DE8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elfogadja és tudomásul veszi.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28709C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CA5254" w:rsidRPr="00792DE8" w:rsidRDefault="00CA5254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A72664" w:rsidRPr="00A72664" w:rsidRDefault="00A72664" w:rsidP="007059AA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b/>
          <w:iCs/>
          <w:sz w:val="24"/>
          <w:szCs w:val="24"/>
          <w:u w:val="single"/>
        </w:rPr>
        <w:t>B</w:t>
      </w:r>
      <w:r w:rsidRPr="00A72664">
        <w:rPr>
          <w:rFonts w:ascii="Tahoma" w:hAnsi="Tahoma" w:cs="Tahoma"/>
          <w:b/>
          <w:iCs/>
          <w:sz w:val="24"/>
          <w:szCs w:val="24"/>
          <w:u w:val="single"/>
        </w:rPr>
        <w:t>anai Vöröskereszt</w:t>
      </w:r>
    </w:p>
    <w:p w:rsidR="00A72664" w:rsidRDefault="00A7266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CE7BC6">
        <w:rPr>
          <w:rFonts w:ascii="Tahoma" w:hAnsi="Tahoma" w:cs="Tahoma"/>
          <w:iCs/>
          <w:sz w:val="24"/>
          <w:szCs w:val="24"/>
        </w:rPr>
        <w:t>26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865341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lastRenderedPageBreak/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CE7BC6">
        <w:rPr>
          <w:rFonts w:ascii="Tahoma" w:hAnsi="Tahoma" w:cs="Tahoma"/>
          <w:iCs/>
          <w:sz w:val="24"/>
          <w:szCs w:val="24"/>
        </w:rPr>
        <w:t>47</w:t>
      </w:r>
      <w:r>
        <w:rPr>
          <w:rFonts w:ascii="Tahoma" w:hAnsi="Tahoma" w:cs="Tahoma"/>
          <w:iCs/>
          <w:sz w:val="24"/>
          <w:szCs w:val="24"/>
        </w:rPr>
        <w:t>/2013.számú határozatát.</w:t>
      </w:r>
    </w:p>
    <w:p w:rsidR="00023E64" w:rsidRDefault="00023E6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23E64" w:rsidRDefault="00023E6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023E64">
        <w:rPr>
          <w:rFonts w:ascii="Tahoma" w:hAnsi="Tahoma" w:cs="Tahoma"/>
          <w:iCs/>
          <w:sz w:val="24"/>
          <w:szCs w:val="24"/>
          <w:u w:val="single"/>
        </w:rPr>
        <w:t>Halgas Józsefné</w:t>
      </w:r>
      <w:r w:rsidR="00BC46B5">
        <w:rPr>
          <w:rFonts w:ascii="Tahoma" w:hAnsi="Tahoma" w:cs="Tahoma"/>
          <w:iCs/>
          <w:sz w:val="24"/>
          <w:szCs w:val="24"/>
          <w:u w:val="single"/>
        </w:rPr>
        <w:t xml:space="preserve"> titkár</w:t>
      </w:r>
      <w:r w:rsidRPr="00023E64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Megköszöni az önkormányzat támogatását, ami lehetővé teszi a működésüket.</w:t>
      </w:r>
    </w:p>
    <w:p w:rsidR="00023E64" w:rsidRDefault="00023E6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23E64" w:rsidRPr="00023E64" w:rsidRDefault="00023E6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Megköszöni a szervezet munkáját.</w:t>
      </w: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5341" w:rsidRPr="00B763CF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681730">
        <w:rPr>
          <w:rFonts w:ascii="Tahoma" w:hAnsi="Tahoma" w:cs="Tahoma"/>
          <w:iCs/>
          <w:sz w:val="24"/>
          <w:szCs w:val="24"/>
        </w:rPr>
        <w:t xml:space="preserve">Megköszöni Halgas Józsefné </w:t>
      </w:r>
      <w:r w:rsidR="002A6689">
        <w:rPr>
          <w:rFonts w:ascii="Tahoma" w:hAnsi="Tahoma" w:cs="Tahoma"/>
          <w:iCs/>
          <w:sz w:val="24"/>
          <w:szCs w:val="24"/>
        </w:rPr>
        <w:t xml:space="preserve">és a szervezet </w:t>
      </w:r>
      <w:r w:rsidR="00681730">
        <w:rPr>
          <w:rFonts w:ascii="Tahoma" w:hAnsi="Tahoma" w:cs="Tahoma"/>
          <w:iCs/>
          <w:sz w:val="24"/>
          <w:szCs w:val="24"/>
        </w:rPr>
        <w:t>munkáját. Elmondja, hogy a nyugdíjasok ünnepségére a 200 meghívót személyesen osztotta ki, hogy a Vöröskeresztet ne tudja támadás érni.</w:t>
      </w:r>
      <w:r w:rsidR="001A6FFA">
        <w:rPr>
          <w:rFonts w:ascii="Tahoma" w:hAnsi="Tahoma" w:cs="Tahoma"/>
          <w:iCs/>
          <w:sz w:val="24"/>
          <w:szCs w:val="24"/>
        </w:rPr>
        <w:t xml:space="preserve"> Kiemeli, hogy az évi 3 véradást ők szervezik és minden önkormányzati rendezvényen ott vannak.</w:t>
      </w:r>
      <w:r w:rsidR="00681730">
        <w:rPr>
          <w:rFonts w:ascii="Tahoma" w:hAnsi="Tahoma" w:cs="Tahoma"/>
          <w:iCs/>
          <w:sz w:val="24"/>
          <w:szCs w:val="24"/>
        </w:rPr>
        <w:t xml:space="preserve">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F516C7">
        <w:rPr>
          <w:rFonts w:ascii="Tahoma" w:hAnsi="Tahoma" w:cs="Tahoma"/>
          <w:iCs/>
          <w:sz w:val="24"/>
          <w:szCs w:val="24"/>
        </w:rPr>
        <w:t xml:space="preserve"> a beszámoló elfogadására</w:t>
      </w:r>
      <w:r>
        <w:rPr>
          <w:rFonts w:ascii="Tahoma" w:hAnsi="Tahoma" w:cs="Tahoma"/>
          <w:iCs/>
          <w:sz w:val="24"/>
          <w:szCs w:val="24"/>
        </w:rPr>
        <w:t>.</w:t>
      </w:r>
    </w:p>
    <w:p w:rsidR="00865341" w:rsidRPr="00B763CF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5341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28709C" w:rsidRPr="00792DE8" w:rsidRDefault="0028709C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115/2013. (XI.12.) sz. Képviselő-testületi önkormányzati határozat: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a banai Vöröskereszt 2013. évi beszámolóját </w:t>
      </w:r>
    </w:p>
    <w:p w:rsidR="0028709C" w:rsidRPr="00792DE8" w:rsidRDefault="0028709C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ar-SA"/>
        </w:rPr>
      </w:pPr>
      <w:r w:rsidRPr="00792DE8">
        <w:rPr>
          <w:rFonts w:ascii="Tahoma" w:hAnsi="Tahoma" w:cs="Tahoma"/>
          <w:sz w:val="24"/>
          <w:szCs w:val="24"/>
        </w:rPr>
        <w:t xml:space="preserve">elfogadja és tudomásul veszi. 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28709C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17555B" w:rsidRPr="0017555B" w:rsidRDefault="0017555B" w:rsidP="007059AA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 w:rsidRPr="0017555B">
        <w:rPr>
          <w:rFonts w:ascii="Tahoma" w:hAnsi="Tahoma" w:cs="Tahoma"/>
          <w:b/>
          <w:iCs/>
          <w:sz w:val="24"/>
          <w:szCs w:val="24"/>
          <w:u w:val="single"/>
        </w:rPr>
        <w:t>Banai Vegyes Kórus</w:t>
      </w: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92A66" w:rsidRDefault="00A92A6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Tóth Ferenc karnagy:</w:t>
      </w:r>
      <w:r>
        <w:rPr>
          <w:rFonts w:ascii="Tahoma" w:hAnsi="Tahoma" w:cs="Tahoma"/>
          <w:iCs/>
          <w:sz w:val="24"/>
          <w:szCs w:val="24"/>
        </w:rPr>
        <w:t xml:space="preserve"> Ismerteti, hogy 2014 februárjában lesz 15 éve, hogy megalakult az énekkar. Ez idő alatt több versenyen is részt vettek. Egy nyúli versenyről tovább jutottak a kapuvári fordulóra, de a rendező szervezet felbomlott és sajnálattal veszi tudomásul, hogy az országban nincs vezetője az énekkari mozgalomnak.</w:t>
      </w:r>
      <w:r w:rsidR="00FB7E98">
        <w:rPr>
          <w:rFonts w:ascii="Tahoma" w:hAnsi="Tahoma" w:cs="Tahoma"/>
          <w:iCs/>
          <w:sz w:val="24"/>
          <w:szCs w:val="24"/>
        </w:rPr>
        <w:t xml:space="preserve"> Az énekkar egy jól összeszokott </w:t>
      </w:r>
      <w:r w:rsidR="00DE6970">
        <w:rPr>
          <w:rFonts w:ascii="Tahoma" w:hAnsi="Tahoma" w:cs="Tahoma"/>
          <w:iCs/>
          <w:sz w:val="24"/>
          <w:szCs w:val="24"/>
        </w:rPr>
        <w:t>vegyes kar volt, akik 4 szólamban énekeltek, de apad a létszám</w:t>
      </w:r>
      <w:r w:rsidR="00AA4A4D">
        <w:rPr>
          <w:rFonts w:ascii="Tahoma" w:hAnsi="Tahoma" w:cs="Tahoma"/>
          <w:iCs/>
          <w:sz w:val="24"/>
          <w:szCs w:val="24"/>
        </w:rPr>
        <w:t xml:space="preserve"> munka és betegség miatt</w:t>
      </w:r>
      <w:r w:rsidR="00DE6970">
        <w:rPr>
          <w:rFonts w:ascii="Tahoma" w:hAnsi="Tahoma" w:cs="Tahoma"/>
          <w:iCs/>
          <w:sz w:val="24"/>
          <w:szCs w:val="24"/>
        </w:rPr>
        <w:t xml:space="preserve">. Kiemeli, hogy </w:t>
      </w:r>
      <w:r w:rsidR="00AA4A4D">
        <w:rPr>
          <w:rFonts w:ascii="Tahoma" w:hAnsi="Tahoma" w:cs="Tahoma"/>
          <w:iCs/>
          <w:sz w:val="24"/>
          <w:szCs w:val="24"/>
        </w:rPr>
        <w:t xml:space="preserve">voltak Hollandiában és </w:t>
      </w:r>
      <w:r w:rsidR="00DE6970">
        <w:rPr>
          <w:rFonts w:ascii="Tahoma" w:hAnsi="Tahoma" w:cs="Tahoma"/>
          <w:iCs/>
          <w:sz w:val="24"/>
          <w:szCs w:val="24"/>
        </w:rPr>
        <w:t>a holland vendégek tiszteletére rendezett ünnepségen is részt vettek, ahol nagyon jól énekelt a társaság.</w:t>
      </w:r>
      <w:r w:rsidR="00AA4A4D">
        <w:rPr>
          <w:rFonts w:ascii="Tahoma" w:hAnsi="Tahoma" w:cs="Tahoma"/>
          <w:iCs/>
          <w:sz w:val="24"/>
          <w:szCs w:val="24"/>
        </w:rPr>
        <w:t xml:space="preserve"> Reméli, hogy a 15. évfordulót még meg tudják ünnepelni, de már csak 14-15 tagja van a karnak. Megpróbálnak minden önkormányzati programon részt venni, de egyre nehezebben tudnak kiállni.</w:t>
      </w:r>
      <w:r w:rsidR="004C660E">
        <w:rPr>
          <w:rFonts w:ascii="Tahoma" w:hAnsi="Tahoma" w:cs="Tahoma"/>
          <w:iCs/>
          <w:sz w:val="24"/>
          <w:szCs w:val="24"/>
        </w:rPr>
        <w:t xml:space="preserve"> Megköszöni a Komáromi Híd tv-nek, hogy többször is a banai énekkar műsorával szokta köszönteni a Karácsonyt, műsorukat többször is lejátszották.</w:t>
      </w:r>
      <w:r w:rsidR="00752A0B">
        <w:rPr>
          <w:rFonts w:ascii="Tahoma" w:hAnsi="Tahoma" w:cs="Tahoma"/>
          <w:iCs/>
          <w:sz w:val="24"/>
          <w:szCs w:val="24"/>
        </w:rPr>
        <w:t xml:space="preserve"> Minden évben tartanak adventi hangversenyt, de sajnos egyre kisebb érdeklődés ez iránt is. </w:t>
      </w:r>
      <w:r w:rsidR="00DE477F">
        <w:rPr>
          <w:rFonts w:ascii="Tahoma" w:hAnsi="Tahoma" w:cs="Tahoma"/>
          <w:iCs/>
          <w:sz w:val="24"/>
          <w:szCs w:val="24"/>
        </w:rPr>
        <w:t xml:space="preserve">Minden évben szervez énekkari találkozót a református egyházközösség is, amin mindig részt vesznek és Bana jó hírét viszik tovább. </w:t>
      </w:r>
      <w:r w:rsidR="00D3191D">
        <w:rPr>
          <w:rFonts w:ascii="Tahoma" w:hAnsi="Tahoma" w:cs="Tahoma"/>
          <w:iCs/>
          <w:sz w:val="24"/>
          <w:szCs w:val="24"/>
        </w:rPr>
        <w:t>Kiemeli, hogy nincs utánpótlás, mivel az énekórák száma visszaesett és a gyerekek nem tudnak énekelni.</w:t>
      </w:r>
    </w:p>
    <w:p w:rsidR="008F182F" w:rsidRDefault="008F182F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F182F" w:rsidRDefault="008F182F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F182F">
        <w:rPr>
          <w:rFonts w:ascii="Tahoma" w:hAnsi="Tahoma" w:cs="Tahoma"/>
          <w:iCs/>
          <w:sz w:val="24"/>
          <w:szCs w:val="24"/>
          <w:u w:val="single"/>
        </w:rPr>
        <w:t>Bátisz Erzsébet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8F182F">
        <w:rPr>
          <w:rFonts w:ascii="Tahoma" w:hAnsi="Tahoma" w:cs="Tahoma"/>
          <w:iCs/>
          <w:sz w:val="24"/>
          <w:szCs w:val="24"/>
          <w:u w:val="single"/>
        </w:rPr>
        <w:t>:</w:t>
      </w:r>
      <w:r w:rsidR="00B65141">
        <w:rPr>
          <w:rFonts w:ascii="Tahoma" w:hAnsi="Tahoma" w:cs="Tahoma"/>
          <w:iCs/>
          <w:sz w:val="24"/>
          <w:szCs w:val="24"/>
        </w:rPr>
        <w:t xml:space="preserve"> Megköszöni Tóth úr</w:t>
      </w:r>
      <w:r>
        <w:rPr>
          <w:rFonts w:ascii="Tahoma" w:hAnsi="Tahoma" w:cs="Tahoma"/>
          <w:iCs/>
          <w:sz w:val="24"/>
          <w:szCs w:val="24"/>
        </w:rPr>
        <w:t xml:space="preserve"> 15 éves</w:t>
      </w:r>
      <w:r w:rsidR="00B65141">
        <w:rPr>
          <w:rFonts w:ascii="Tahoma" w:hAnsi="Tahoma" w:cs="Tahoma"/>
          <w:iCs/>
          <w:sz w:val="24"/>
          <w:szCs w:val="24"/>
        </w:rPr>
        <w:t xml:space="preserve"> kitartó</w:t>
      </w:r>
      <w:r>
        <w:rPr>
          <w:rFonts w:ascii="Tahoma" w:hAnsi="Tahoma" w:cs="Tahoma"/>
          <w:iCs/>
          <w:sz w:val="24"/>
          <w:szCs w:val="24"/>
        </w:rPr>
        <w:t xml:space="preserve"> munkáját. Tagként nagyon szereti az énekkart, de kiemeli, hogy valóban nagyon kevesen vannak, ráadásul csak egy férfi tagjuk van. Szeretettel várják az énekelni </w:t>
      </w:r>
      <w:r w:rsidR="00B72D6D">
        <w:rPr>
          <w:rFonts w:ascii="Tahoma" w:hAnsi="Tahoma" w:cs="Tahoma"/>
          <w:iCs/>
          <w:sz w:val="24"/>
          <w:szCs w:val="24"/>
        </w:rPr>
        <w:t>vágyókat.</w:t>
      </w:r>
    </w:p>
    <w:p w:rsidR="00B65141" w:rsidRDefault="00B651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65141" w:rsidRPr="00A92A66" w:rsidRDefault="00B651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Megköszöni a</w:t>
      </w:r>
      <w:r w:rsidR="00E1549A">
        <w:rPr>
          <w:rFonts w:ascii="Tahoma" w:hAnsi="Tahoma" w:cs="Tahoma"/>
          <w:iCs/>
          <w:sz w:val="24"/>
          <w:szCs w:val="24"/>
        </w:rPr>
        <w:t>z énekkar tagjainak és vezetőjének</w:t>
      </w:r>
      <w:r>
        <w:rPr>
          <w:rFonts w:ascii="Tahoma" w:hAnsi="Tahoma" w:cs="Tahoma"/>
          <w:iCs/>
          <w:sz w:val="24"/>
          <w:szCs w:val="24"/>
        </w:rPr>
        <w:t xml:space="preserve"> munkáját.</w:t>
      </w:r>
      <w:r w:rsidR="00BD4708">
        <w:rPr>
          <w:rFonts w:ascii="Tahoma" w:hAnsi="Tahoma" w:cs="Tahoma"/>
          <w:iCs/>
          <w:sz w:val="24"/>
          <w:szCs w:val="24"/>
        </w:rPr>
        <w:t xml:space="preserve"> Kéri a tagokat, hogy próbáljanak új tagokat toborozni.</w:t>
      </w:r>
    </w:p>
    <w:p w:rsidR="00A92A66" w:rsidRDefault="00A92A6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Pr="00B763CF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lastRenderedPageBreak/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E0698C">
        <w:rPr>
          <w:rFonts w:ascii="Tahoma" w:hAnsi="Tahoma" w:cs="Tahoma"/>
          <w:iCs/>
          <w:sz w:val="24"/>
          <w:szCs w:val="24"/>
        </w:rPr>
        <w:t>Elmondja, hogy bőnyi és bábolnai tagok</w:t>
      </w:r>
      <w:r w:rsidR="00721CF1">
        <w:rPr>
          <w:rFonts w:ascii="Tahoma" w:hAnsi="Tahoma" w:cs="Tahoma"/>
          <w:iCs/>
          <w:sz w:val="24"/>
          <w:szCs w:val="24"/>
        </w:rPr>
        <w:t xml:space="preserve"> is vannak az énekkarban. Hozzá</w:t>
      </w:r>
      <w:r w:rsidR="00E0698C">
        <w:rPr>
          <w:rFonts w:ascii="Tahoma" w:hAnsi="Tahoma" w:cs="Tahoma"/>
          <w:iCs/>
          <w:sz w:val="24"/>
          <w:szCs w:val="24"/>
        </w:rPr>
        <w:t xml:space="preserve">teszi, hogy december 15-én délután 3 órakor szeretettel várja az érdeklődőket „Mindenki Karácsonyára”, amihez már kérte Tóth úr segítségét. </w:t>
      </w:r>
      <w:r w:rsidR="007556D1">
        <w:rPr>
          <w:rFonts w:ascii="Tahoma" w:hAnsi="Tahoma" w:cs="Tahoma"/>
          <w:iCs/>
          <w:sz w:val="24"/>
          <w:szCs w:val="24"/>
        </w:rPr>
        <w:t xml:space="preserve">Megköszöni az énekkar munkáját és ismerteti, hogy testvértelepülési kapcsolatot szeretnének kialakítani a hollandokkal. </w:t>
      </w:r>
      <w:r w:rsidR="00AC321E">
        <w:rPr>
          <w:rFonts w:ascii="Tahoma" w:hAnsi="Tahoma" w:cs="Tahoma"/>
          <w:iCs/>
          <w:sz w:val="24"/>
          <w:szCs w:val="24"/>
        </w:rPr>
        <w:t xml:space="preserve">Próbálnak minél több pályázatra jelentkezni, hogy ezek a kapcsolatok létrejöhessenek nagyobb anyagi teher nélkül.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363FF4">
        <w:rPr>
          <w:rFonts w:ascii="Tahoma" w:hAnsi="Tahoma" w:cs="Tahoma"/>
          <w:iCs/>
          <w:sz w:val="24"/>
          <w:szCs w:val="24"/>
        </w:rPr>
        <w:t xml:space="preserve"> a beszámoló elfogadásáról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865341" w:rsidRPr="00B763CF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5341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865341" w:rsidRPr="00792DE8" w:rsidRDefault="00865341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i/>
          <w:sz w:val="24"/>
          <w:szCs w:val="24"/>
        </w:rPr>
      </w:pPr>
    </w:p>
    <w:p w:rsidR="0028709C" w:rsidRPr="00792DE8" w:rsidRDefault="0028709C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116/2013. (XI.12.) sz. Képviselő-testületi önkormányzati határozat:</w:t>
      </w:r>
    </w:p>
    <w:p w:rsidR="00721CF1" w:rsidRDefault="0028709C" w:rsidP="00721CF1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Bana Község Önkormányzat Képviselő-testülete </w:t>
      </w:r>
    </w:p>
    <w:p w:rsidR="00CA5254" w:rsidRDefault="00721CF1" w:rsidP="00721CF1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28709C" w:rsidRPr="00792DE8">
        <w:rPr>
          <w:rFonts w:ascii="Tahoma" w:hAnsi="Tahoma" w:cs="Tahoma"/>
          <w:sz w:val="24"/>
          <w:szCs w:val="24"/>
        </w:rPr>
        <w:t xml:space="preserve"> banai Vegyes Kórus 2013. évi beszámolóját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elfogadja és tudomásul veszi. 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28709C" w:rsidRPr="0028709C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28709C" w:rsidRDefault="0028709C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17555B" w:rsidRPr="0017555B" w:rsidRDefault="0017555B" w:rsidP="007059AA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 w:rsidRPr="0017555B">
        <w:rPr>
          <w:rFonts w:ascii="Tahoma" w:hAnsi="Tahoma" w:cs="Tahoma"/>
          <w:b/>
          <w:sz w:val="24"/>
          <w:szCs w:val="24"/>
          <w:u w:val="single"/>
        </w:rPr>
        <w:t>Banai Jókai Mór Általános Iskola Szülői Munkaközössége</w:t>
      </w:r>
    </w:p>
    <w:p w:rsidR="0017555B" w:rsidRDefault="0017555B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CE7BC6">
        <w:rPr>
          <w:rFonts w:ascii="Tahoma" w:hAnsi="Tahoma" w:cs="Tahoma"/>
          <w:iCs/>
          <w:sz w:val="24"/>
          <w:szCs w:val="24"/>
        </w:rPr>
        <w:t>27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865341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2740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</w:t>
      </w:r>
      <w:r w:rsidR="005D2D28">
        <w:rPr>
          <w:rFonts w:ascii="Tahoma" w:hAnsi="Tahoma" w:cs="Tahoma"/>
          <w:iCs/>
          <w:sz w:val="24"/>
          <w:szCs w:val="24"/>
        </w:rPr>
        <w:t>48</w:t>
      </w:r>
      <w:r>
        <w:rPr>
          <w:rFonts w:ascii="Tahoma" w:hAnsi="Tahoma" w:cs="Tahoma"/>
          <w:iCs/>
          <w:sz w:val="24"/>
          <w:szCs w:val="24"/>
        </w:rPr>
        <w:t>/2013.számú határozatát.</w:t>
      </w: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5341" w:rsidRPr="00B763CF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922740">
        <w:rPr>
          <w:rFonts w:ascii="Tahoma" w:hAnsi="Tahoma" w:cs="Tahoma"/>
          <w:iCs/>
          <w:sz w:val="24"/>
          <w:szCs w:val="24"/>
        </w:rPr>
        <w:t xml:space="preserve">Úgy gondolja, hogy jobb együttműködést kellene kialakítani az önkormányzat és a munkaközösség között.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>
        <w:rPr>
          <w:rFonts w:ascii="Tahoma" w:hAnsi="Tahoma" w:cs="Tahoma"/>
          <w:iCs/>
          <w:sz w:val="24"/>
          <w:szCs w:val="24"/>
        </w:rPr>
        <w:t>.</w:t>
      </w:r>
    </w:p>
    <w:p w:rsidR="00865341" w:rsidRPr="00B763CF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5341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865341" w:rsidRPr="00792DE8" w:rsidRDefault="00865341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28709C" w:rsidRPr="00792DE8" w:rsidRDefault="0028709C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117/2013. (XI.12.) sz. Képviselő-testületi önkormányzati határozat:</w:t>
      </w:r>
    </w:p>
    <w:p w:rsidR="00CA5254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Bana Község Önkormányzat Képviselő-testülete 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a banai Jókai Mór Általános Iskola Szülői Munkaközösségének 2013. évi beszámolóját elfogadja és tudomásul veszi.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28709C" w:rsidRDefault="0028709C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CA5254" w:rsidRDefault="00CA5254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17555B" w:rsidRPr="0017555B" w:rsidRDefault="0017555B" w:rsidP="007059AA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 w:rsidRPr="0017555B">
        <w:rPr>
          <w:rFonts w:ascii="Tahoma" w:hAnsi="Tahoma" w:cs="Tahoma"/>
          <w:b/>
          <w:sz w:val="24"/>
          <w:szCs w:val="24"/>
          <w:u w:val="single"/>
        </w:rPr>
        <w:t>Banai Bóbita Egységes Óvoda-Bölcsőde Szülői Munkaközössége</w:t>
      </w:r>
    </w:p>
    <w:p w:rsidR="00865341" w:rsidRPr="00C1258D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B04A1" w:rsidRDefault="008B04A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Lakasz Tímea:</w:t>
      </w:r>
      <w:r>
        <w:rPr>
          <w:rFonts w:ascii="Tahoma" w:hAnsi="Tahoma" w:cs="Tahoma"/>
          <w:iCs/>
          <w:sz w:val="24"/>
          <w:szCs w:val="24"/>
        </w:rPr>
        <w:t xml:space="preserve"> Nem kíván szóbeli kiegészítést tenni.</w:t>
      </w:r>
    </w:p>
    <w:p w:rsidR="008B04A1" w:rsidRDefault="008B04A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B04A1" w:rsidRPr="008B04A1" w:rsidRDefault="008B04A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B04A1">
        <w:rPr>
          <w:rFonts w:ascii="Tahoma" w:hAnsi="Tahoma" w:cs="Tahoma"/>
          <w:iCs/>
          <w:sz w:val="24"/>
          <w:szCs w:val="24"/>
          <w:u w:val="single"/>
        </w:rPr>
        <w:t>Somogyiné Zeke Tünde óvodavezető:</w:t>
      </w:r>
      <w:r>
        <w:rPr>
          <w:rFonts w:ascii="Tahoma" w:hAnsi="Tahoma" w:cs="Tahoma"/>
          <w:iCs/>
          <w:sz w:val="24"/>
          <w:szCs w:val="24"/>
        </w:rPr>
        <w:t xml:space="preserve"> Megköszöni a munkaközösség munkáját, támogatását. Elmondja, hogy a 400.000</w:t>
      </w:r>
      <w:r w:rsidR="00721CF1">
        <w:rPr>
          <w:rFonts w:ascii="Tahoma" w:hAnsi="Tahoma" w:cs="Tahoma"/>
          <w:iCs/>
          <w:sz w:val="24"/>
          <w:szCs w:val="24"/>
        </w:rPr>
        <w:t>,-</w:t>
      </w:r>
      <w:r>
        <w:rPr>
          <w:rFonts w:ascii="Tahoma" w:hAnsi="Tahoma" w:cs="Tahoma"/>
          <w:iCs/>
          <w:sz w:val="24"/>
          <w:szCs w:val="24"/>
        </w:rPr>
        <w:t xml:space="preserve"> Ft-os bevételből egy új udvari játékot tudtak vásárolni.</w:t>
      </w:r>
    </w:p>
    <w:p w:rsidR="008B04A1" w:rsidRDefault="008B04A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91154" w:rsidRDefault="0086534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lastRenderedPageBreak/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721CF1">
        <w:rPr>
          <w:rFonts w:ascii="Tahoma" w:hAnsi="Tahoma" w:cs="Tahoma"/>
          <w:iCs/>
          <w:sz w:val="24"/>
          <w:szCs w:val="24"/>
        </w:rPr>
        <w:t>Hozzá</w:t>
      </w:r>
      <w:r w:rsidR="00C0236C">
        <w:rPr>
          <w:rFonts w:ascii="Tahoma" w:hAnsi="Tahoma" w:cs="Tahoma"/>
          <w:iCs/>
          <w:sz w:val="24"/>
          <w:szCs w:val="24"/>
        </w:rPr>
        <w:t>teszi, hogy a beszámolóban olvasható, hogy a Banán Fesztiválon és az Adventi vásáron jótékonysági vásárt tartottak, ennek a bevétele volt 400.000</w:t>
      </w:r>
      <w:r w:rsidR="00721CF1">
        <w:rPr>
          <w:rFonts w:ascii="Tahoma" w:hAnsi="Tahoma" w:cs="Tahoma"/>
          <w:iCs/>
          <w:sz w:val="24"/>
          <w:szCs w:val="24"/>
        </w:rPr>
        <w:t>,-</w:t>
      </w:r>
      <w:r w:rsidR="00C0236C">
        <w:rPr>
          <w:rFonts w:ascii="Tahoma" w:hAnsi="Tahoma" w:cs="Tahoma"/>
          <w:iCs/>
          <w:sz w:val="24"/>
          <w:szCs w:val="24"/>
        </w:rPr>
        <w:t xml:space="preserve"> forint. </w:t>
      </w:r>
      <w:r w:rsidR="000A00B2">
        <w:rPr>
          <w:rFonts w:ascii="Tahoma" w:hAnsi="Tahoma" w:cs="Tahoma"/>
          <w:iCs/>
          <w:sz w:val="24"/>
          <w:szCs w:val="24"/>
        </w:rPr>
        <w:t>Elmondja, hogy az ebből a pénzből származó játék felállításáért 100.000</w:t>
      </w:r>
      <w:r w:rsidR="00721CF1">
        <w:rPr>
          <w:rFonts w:ascii="Tahoma" w:hAnsi="Tahoma" w:cs="Tahoma"/>
          <w:iCs/>
          <w:sz w:val="24"/>
          <w:szCs w:val="24"/>
        </w:rPr>
        <w:t>,-</w:t>
      </w:r>
      <w:r w:rsidR="000A00B2">
        <w:rPr>
          <w:rFonts w:ascii="Tahoma" w:hAnsi="Tahoma" w:cs="Tahoma"/>
          <w:iCs/>
          <w:sz w:val="24"/>
          <w:szCs w:val="24"/>
        </w:rPr>
        <w:t xml:space="preserve"> Ft-ot kért volna az eladó, de Zsolnay Elemér és Brulick József csapata térítésmentesen felállították a játékot. Ez több napi munkát vett igénybe, az óvónők és a dajkák pedig szintén lapátot és ásó</w:t>
      </w:r>
      <w:r w:rsidR="00A74624">
        <w:rPr>
          <w:rFonts w:ascii="Tahoma" w:hAnsi="Tahoma" w:cs="Tahoma"/>
          <w:iCs/>
          <w:sz w:val="24"/>
          <w:szCs w:val="24"/>
        </w:rPr>
        <w:t>t ragadtak a cél érdekében.</w:t>
      </w:r>
      <w:r w:rsidR="000A00B2">
        <w:rPr>
          <w:rFonts w:ascii="Tahoma" w:hAnsi="Tahoma" w:cs="Tahoma"/>
          <w:iCs/>
          <w:sz w:val="24"/>
          <w:szCs w:val="24"/>
        </w:rPr>
        <w:t xml:space="preserve"> </w:t>
      </w:r>
    </w:p>
    <w:p w:rsidR="00991154" w:rsidRDefault="0099115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991154" w:rsidRPr="00991154" w:rsidRDefault="0099115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>
        <w:rPr>
          <w:rFonts w:ascii="Tahoma" w:hAnsi="Tahoma" w:cs="Tahoma"/>
          <w:iCs/>
          <w:sz w:val="24"/>
          <w:szCs w:val="24"/>
        </w:rPr>
        <w:t xml:space="preserve"> Gratulál a szülői munkaközösség és az óvodavezetés közötti jó kapcsolathoz, munkához. </w:t>
      </w:r>
    </w:p>
    <w:p w:rsidR="00991154" w:rsidRDefault="0099115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5341" w:rsidRPr="00B763CF" w:rsidRDefault="00991154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865341"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8B04A1">
        <w:rPr>
          <w:rFonts w:ascii="Tahoma" w:hAnsi="Tahoma" w:cs="Tahoma"/>
          <w:iCs/>
          <w:sz w:val="24"/>
          <w:szCs w:val="24"/>
        </w:rPr>
        <w:t xml:space="preserve"> a beszámoló elfogadásáról</w:t>
      </w:r>
      <w:r w:rsidR="00865341">
        <w:rPr>
          <w:rFonts w:ascii="Tahoma" w:hAnsi="Tahoma" w:cs="Tahoma"/>
          <w:iCs/>
          <w:sz w:val="24"/>
          <w:szCs w:val="24"/>
        </w:rPr>
        <w:t>.</w:t>
      </w:r>
    </w:p>
    <w:p w:rsidR="00865341" w:rsidRPr="00B763CF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5341" w:rsidRDefault="0086534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865341" w:rsidRPr="00792DE8" w:rsidRDefault="00865341" w:rsidP="007059AA">
      <w:pPr>
        <w:tabs>
          <w:tab w:val="left" w:pos="2835"/>
          <w:tab w:val="left" w:pos="4678"/>
        </w:tabs>
        <w:spacing w:after="0" w:line="240" w:lineRule="auto"/>
        <w:rPr>
          <w:rFonts w:ascii="Tahoma" w:hAnsi="Tahoma" w:cs="Tahoma"/>
          <w:bCs/>
          <w:i/>
          <w:sz w:val="24"/>
          <w:szCs w:val="24"/>
        </w:rPr>
      </w:pPr>
    </w:p>
    <w:p w:rsidR="0028709C" w:rsidRPr="00792DE8" w:rsidRDefault="0028709C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118/2013. (XI.12.) sz. Képviselő-testületi önkormányzati határozat:</w:t>
      </w:r>
    </w:p>
    <w:p w:rsidR="00CA5254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a Banai Bóbita Egységes Óvoda-Bölcsőde Szülői Munkaközösségének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2013. évi beszámolóját elfogadja és tudomásul veszi.</w:t>
      </w:r>
    </w:p>
    <w:p w:rsidR="0028709C" w:rsidRPr="00792DE8" w:rsidRDefault="0028709C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28709C" w:rsidRDefault="0028709C" w:rsidP="007059AA">
      <w:pPr>
        <w:tabs>
          <w:tab w:val="left" w:pos="709"/>
        </w:tabs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67AF1" w:rsidRPr="00867AF1" w:rsidRDefault="00867AF1" w:rsidP="007059AA">
      <w:p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  <w:tab w:val="left" w:pos="2127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t>Belső ellenőrzési terv jóváhagyása</w:t>
      </w: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2C7F9C" w:rsidRPr="002C7F9C" w:rsidRDefault="002C7F9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jegyző</w:t>
      </w:r>
      <w:r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Elmondja, hogy minden év december 31-ig kell elfogadnia minden képviselő testületnek a következő évre vonatkozó belső ellenőrzési tervét. A Komáromi Kistérségi Társulás belső ellenőre készítette a tervet. A jövő évben megvizsgálnák, hogy a 2011. és 2013. között tett belső ellenőri javaslatok hogyan kerültek </w:t>
      </w:r>
      <w:r w:rsidR="009F06DC">
        <w:rPr>
          <w:rFonts w:ascii="Tahoma" w:hAnsi="Tahoma" w:cs="Tahoma"/>
          <w:iCs/>
          <w:sz w:val="24"/>
          <w:szCs w:val="24"/>
        </w:rPr>
        <w:t xml:space="preserve">megvalósításra, ellenőrzésre kerülne a leltározási és selejtezési tevékenység szabályozása és </w:t>
      </w:r>
      <w:r w:rsidR="005B0E58">
        <w:rPr>
          <w:rFonts w:ascii="Tahoma" w:hAnsi="Tahoma" w:cs="Tahoma"/>
          <w:iCs/>
          <w:sz w:val="24"/>
          <w:szCs w:val="24"/>
        </w:rPr>
        <w:t>gyakorlata, valamint vizsgálatra kerül az államháztartáson kívül történő pénzeszköz átadásának szabályozása és gyakorlata.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4306DF">
        <w:rPr>
          <w:rFonts w:ascii="Tahoma" w:hAnsi="Tahoma" w:cs="Tahoma"/>
          <w:iCs/>
          <w:sz w:val="24"/>
          <w:szCs w:val="24"/>
        </w:rPr>
        <w:t>Kéri a testület támogatását.</w:t>
      </w:r>
    </w:p>
    <w:p w:rsidR="002C7F9C" w:rsidRDefault="002C7F9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 w:rsidR="00AC189E">
        <w:rPr>
          <w:rFonts w:ascii="Tahoma" w:hAnsi="Tahoma" w:cs="Tahoma"/>
          <w:iCs/>
          <w:sz w:val="24"/>
          <w:szCs w:val="24"/>
        </w:rPr>
        <w:t xml:space="preserve"> Ismerteti a Bizottság 51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  <w:r w:rsidR="00674EE8">
        <w:rPr>
          <w:rFonts w:ascii="Tahoma" w:hAnsi="Tahoma" w:cs="Tahoma"/>
          <w:iCs/>
          <w:sz w:val="24"/>
          <w:szCs w:val="24"/>
        </w:rPr>
        <w:t xml:space="preserve"> </w:t>
      </w:r>
    </w:p>
    <w:p w:rsidR="00867AF1" w:rsidRPr="00C1258D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7AF1" w:rsidRPr="00B763CF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4E38EF">
        <w:rPr>
          <w:rFonts w:ascii="Tahoma" w:hAnsi="Tahoma" w:cs="Tahoma"/>
          <w:iCs/>
          <w:sz w:val="24"/>
          <w:szCs w:val="24"/>
        </w:rPr>
        <w:t xml:space="preserve"> a </w:t>
      </w:r>
      <w:r w:rsidR="00BD2CEC">
        <w:rPr>
          <w:rFonts w:ascii="Tahoma" w:hAnsi="Tahoma" w:cs="Tahoma"/>
          <w:iCs/>
          <w:sz w:val="24"/>
          <w:szCs w:val="24"/>
        </w:rPr>
        <w:t xml:space="preserve">2014. évi </w:t>
      </w:r>
      <w:r w:rsidR="004E38EF">
        <w:rPr>
          <w:rFonts w:ascii="Tahoma" w:hAnsi="Tahoma" w:cs="Tahoma"/>
          <w:iCs/>
          <w:sz w:val="24"/>
          <w:szCs w:val="24"/>
        </w:rPr>
        <w:t>belső ellenőrzési terv jóváhagyásáról</w:t>
      </w:r>
      <w:r w:rsidR="0012679A">
        <w:rPr>
          <w:rFonts w:ascii="Tahoma" w:hAnsi="Tahoma" w:cs="Tahoma"/>
          <w:iCs/>
          <w:sz w:val="24"/>
          <w:szCs w:val="24"/>
        </w:rPr>
        <w:t>.</w:t>
      </w:r>
    </w:p>
    <w:p w:rsidR="00867AF1" w:rsidRPr="00B763CF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867AF1" w:rsidRDefault="00867AF1" w:rsidP="007059AA">
      <w:pPr>
        <w:tabs>
          <w:tab w:val="left" w:pos="709"/>
          <w:tab w:val="left" w:pos="2127"/>
        </w:tabs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6A7A97" w:rsidRPr="00792DE8" w:rsidRDefault="006A7A97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119/2013. (XI.12.) sz. Képviselő-testületi önkormányzati határozat:</w:t>
      </w:r>
    </w:p>
    <w:p w:rsidR="00CA5254" w:rsidRDefault="006A7A97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Bana Község Önkormányzat Képviselő-testülete </w:t>
      </w:r>
    </w:p>
    <w:p w:rsidR="006A7A97" w:rsidRPr="00792DE8" w:rsidRDefault="006A7A97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a 2014. évi belső ellenőrzési tervet jóváhagyja és tudomásul veszi.</w:t>
      </w:r>
    </w:p>
    <w:p w:rsidR="006A7A97" w:rsidRPr="00792DE8" w:rsidRDefault="006A7A97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6A7A97" w:rsidRDefault="006A7A97" w:rsidP="007059AA">
      <w:pPr>
        <w:tabs>
          <w:tab w:val="left" w:pos="709"/>
          <w:tab w:val="left" w:pos="2127"/>
        </w:tabs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67AF1" w:rsidRDefault="00867AF1" w:rsidP="007059AA">
      <w:pPr>
        <w:tabs>
          <w:tab w:val="left" w:pos="709"/>
          <w:tab w:val="left" w:pos="2127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721CF1" w:rsidRPr="00867AF1" w:rsidRDefault="00721CF1" w:rsidP="007059AA">
      <w:pPr>
        <w:tabs>
          <w:tab w:val="left" w:pos="709"/>
          <w:tab w:val="left" w:pos="2127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  <w:tab w:val="left" w:pos="2127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lastRenderedPageBreak/>
        <w:t>Helyi adórendeletek módosítása</w:t>
      </w: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 w:rsidR="00AC189E">
        <w:rPr>
          <w:rFonts w:ascii="Tahoma" w:hAnsi="Tahoma" w:cs="Tahoma"/>
          <w:iCs/>
          <w:sz w:val="24"/>
          <w:szCs w:val="24"/>
        </w:rPr>
        <w:t xml:space="preserve"> Ismerteti a Bizottság 52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00695D" w:rsidRDefault="0000695D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00695D" w:rsidRDefault="0000695D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00695D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2013. november 30-ig kell döntenie a testületnek, hogy kívánnak-e változtatni a helyi adómértékeken. Az iparűzési adó jelenleg a maximális mértéket veszi fel, a magánszemélyek kommunális adóját pedig a bizottság sem javasolta emelésre. Évi 5</w:t>
      </w:r>
      <w:r w:rsidR="00721CF1">
        <w:rPr>
          <w:rFonts w:ascii="Tahoma" w:hAnsi="Tahoma" w:cs="Tahoma"/>
          <w:iCs/>
          <w:sz w:val="24"/>
          <w:szCs w:val="24"/>
        </w:rPr>
        <w:t>.</w:t>
      </w:r>
      <w:r>
        <w:rPr>
          <w:rFonts w:ascii="Tahoma" w:hAnsi="Tahoma" w:cs="Tahoma"/>
          <w:iCs/>
          <w:sz w:val="24"/>
          <w:szCs w:val="24"/>
        </w:rPr>
        <w:t>000</w:t>
      </w:r>
      <w:r w:rsidR="00721CF1">
        <w:rPr>
          <w:rFonts w:ascii="Tahoma" w:hAnsi="Tahoma" w:cs="Tahoma"/>
          <w:iCs/>
          <w:sz w:val="24"/>
          <w:szCs w:val="24"/>
        </w:rPr>
        <w:t>,-</w:t>
      </w:r>
      <w:r>
        <w:rPr>
          <w:rFonts w:ascii="Tahoma" w:hAnsi="Tahoma" w:cs="Tahoma"/>
          <w:iCs/>
          <w:sz w:val="24"/>
          <w:szCs w:val="24"/>
        </w:rPr>
        <w:t xml:space="preserve"> Ft-os mértéke megfelel a lakosság teherbíró képességének. </w:t>
      </w:r>
    </w:p>
    <w:p w:rsidR="00867AF1" w:rsidRPr="00C1258D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7AF1" w:rsidRPr="00B763CF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12679A">
        <w:rPr>
          <w:rFonts w:ascii="Tahoma" w:hAnsi="Tahoma" w:cs="Tahoma"/>
          <w:iCs/>
          <w:sz w:val="24"/>
          <w:szCs w:val="24"/>
        </w:rPr>
        <w:t>.</w:t>
      </w:r>
    </w:p>
    <w:p w:rsidR="00867AF1" w:rsidRPr="00B763CF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A7A97" w:rsidRDefault="006A7A97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6A7A97" w:rsidRPr="00792DE8" w:rsidRDefault="006A7A97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120/2013. (XI.12.) sz. Képviselő-testületi önkormányzati határozat:</w:t>
      </w:r>
    </w:p>
    <w:p w:rsidR="00CA5254" w:rsidRDefault="006A7A97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6A7A97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úgy dönt, hogy 2014-ben nem kíván a 2013-ban alkalmazott</w:t>
      </w:r>
    </w:p>
    <w:p w:rsidR="006A7A97" w:rsidRPr="00792DE8" w:rsidRDefault="006A7A97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helyi adómértékeken változtatni.</w:t>
      </w:r>
    </w:p>
    <w:p w:rsidR="006A7A97" w:rsidRPr="00792DE8" w:rsidRDefault="006A7A97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867AF1" w:rsidRPr="006A7A97" w:rsidRDefault="006A7A97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67AF1" w:rsidRPr="00867AF1" w:rsidRDefault="00867AF1" w:rsidP="007059AA">
      <w:pPr>
        <w:tabs>
          <w:tab w:val="left" w:pos="709"/>
          <w:tab w:val="left" w:pos="2127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t>Óvodai térítési díjak meghatározása</w:t>
      </w:r>
    </w:p>
    <w:p w:rsid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867AF1" w:rsidRPr="00C1258D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Bujáki Lászlóné a Szociális Bizottság elnöke:</w:t>
      </w:r>
      <w:r w:rsidR="00AC189E">
        <w:rPr>
          <w:rFonts w:ascii="Tahoma" w:hAnsi="Tahoma" w:cs="Tahoma"/>
          <w:iCs/>
          <w:sz w:val="24"/>
          <w:szCs w:val="24"/>
        </w:rPr>
        <w:t xml:space="preserve"> Ismerteti a Bizottság 53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40/2013. számú határozatát.</w:t>
      </w:r>
    </w:p>
    <w:p w:rsidR="001C7716" w:rsidRDefault="001C771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1C7716" w:rsidRDefault="001C7716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1C7716">
        <w:rPr>
          <w:rFonts w:ascii="Tahoma" w:hAnsi="Tahoma" w:cs="Tahoma"/>
          <w:iCs/>
          <w:sz w:val="24"/>
          <w:szCs w:val="24"/>
          <w:u w:val="single"/>
        </w:rPr>
        <w:t>Somogyiné Zeke Tünde óvodavezető:</w:t>
      </w:r>
      <w:r>
        <w:rPr>
          <w:rFonts w:ascii="Tahoma" w:hAnsi="Tahoma" w:cs="Tahoma"/>
          <w:iCs/>
          <w:sz w:val="24"/>
          <w:szCs w:val="24"/>
        </w:rPr>
        <w:t xml:space="preserve"> Egyetért az előterjesztéssel.</w:t>
      </w:r>
    </w:p>
    <w:p w:rsidR="00867AF1" w:rsidRPr="00C1258D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7AF1" w:rsidRPr="00B763CF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1C7716">
        <w:rPr>
          <w:rFonts w:ascii="Tahoma" w:hAnsi="Tahoma" w:cs="Tahoma"/>
          <w:iCs/>
          <w:sz w:val="24"/>
          <w:szCs w:val="24"/>
        </w:rPr>
        <w:t xml:space="preserve">Elmondja, hogy korábban, úgy határozták meg az előfizetési díjakat, hogy a változó alapanyagárak mellett is mindenképpen tudjanak működni. A jelenlegi árakkal 2014-ben is tudják biztosítani az ellátást.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12679A">
        <w:rPr>
          <w:rFonts w:ascii="Tahoma" w:hAnsi="Tahoma" w:cs="Tahoma"/>
          <w:iCs/>
          <w:sz w:val="24"/>
          <w:szCs w:val="24"/>
        </w:rPr>
        <w:t>.</w:t>
      </w: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A265E5" w:rsidRDefault="00A265E5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CA5254" w:rsidRDefault="00CA5254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265E5" w:rsidRPr="00792DE8" w:rsidRDefault="00A265E5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121/2013. (XI.12.) sz. Képviselő-testületi önkormányzati határozat:</w:t>
      </w:r>
    </w:p>
    <w:p w:rsidR="00CA5254" w:rsidRDefault="00A265E5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A265E5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úgy dönt, hogy 2014-ben nem kíván a 2013-ban alkalmazott</w:t>
      </w:r>
    </w:p>
    <w:p w:rsidR="00A265E5" w:rsidRPr="00792DE8" w:rsidRDefault="00A265E5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óvodai térítési díjak mértékén változtatni.</w:t>
      </w:r>
    </w:p>
    <w:p w:rsidR="00A265E5" w:rsidRPr="00792DE8" w:rsidRDefault="00A265E5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867AF1" w:rsidRPr="00A265E5" w:rsidRDefault="00A265E5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721CF1" w:rsidRPr="00867AF1" w:rsidRDefault="00721C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lastRenderedPageBreak/>
        <w:t>Lobogózási rendelet tervezet</w:t>
      </w: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 w:rsidR="00AC189E">
        <w:rPr>
          <w:rFonts w:ascii="Tahoma" w:hAnsi="Tahoma" w:cs="Tahoma"/>
          <w:iCs/>
          <w:sz w:val="24"/>
          <w:szCs w:val="24"/>
        </w:rPr>
        <w:t xml:space="preserve"> Ismerteti a Bizottság 54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8B5339" w:rsidRDefault="008B5339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B5339" w:rsidRDefault="008B5339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B5339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minden magyarországi önkormányzatnak rendelkeznie kell ilyen rendelettel. A közintézményeket törvényi előírás alapján lobogózni kell nemzeti ünnepek alkalmával, de emellett bizonyos utcaszakaszokat is zászlókkal kell ellátni. Bana esetében ez a szakasz a Jókai Mór utca 1-65., valamint a 2-58. közötti út lenne. Kéri a testület támogatását.</w:t>
      </w:r>
    </w:p>
    <w:p w:rsidR="00867AF1" w:rsidRPr="00C1258D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7AF1" w:rsidRPr="00B763CF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5941E1">
        <w:rPr>
          <w:rFonts w:ascii="Tahoma" w:hAnsi="Tahoma" w:cs="Tahoma"/>
          <w:iCs/>
          <w:sz w:val="24"/>
          <w:szCs w:val="24"/>
        </w:rPr>
        <w:t xml:space="preserve">Hozzá teszi, hogy a rendelet december 1-el lépne hatályba, melyet minőségi többséggel kell elfogadniuk.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694270">
        <w:rPr>
          <w:rFonts w:ascii="Tahoma" w:hAnsi="Tahoma" w:cs="Tahoma"/>
          <w:iCs/>
          <w:sz w:val="24"/>
          <w:szCs w:val="24"/>
        </w:rPr>
        <w:t xml:space="preserve"> a rendelet elfogadását.</w:t>
      </w:r>
    </w:p>
    <w:p w:rsidR="00867AF1" w:rsidRPr="00B763CF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szavazással az alábbi </w:t>
      </w:r>
      <w:r w:rsidR="00995D2A">
        <w:rPr>
          <w:rFonts w:ascii="Tahoma" w:hAnsi="Tahoma" w:cs="Tahoma"/>
          <w:i/>
          <w:iCs/>
          <w:sz w:val="24"/>
          <w:szCs w:val="24"/>
        </w:rPr>
        <w:t>rendelete</w:t>
      </w:r>
      <w:r w:rsidRPr="00BD42ED">
        <w:rPr>
          <w:rFonts w:ascii="Tahoma" w:hAnsi="Tahoma" w:cs="Tahoma"/>
          <w:i/>
          <w:iCs/>
          <w:sz w:val="24"/>
          <w:szCs w:val="24"/>
        </w:rPr>
        <w:t>t hozza:</w:t>
      </w:r>
    </w:p>
    <w:p w:rsid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D419C1" w:rsidRDefault="00D419C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D419C1" w:rsidRPr="00D419C1" w:rsidRDefault="00D419C1" w:rsidP="00D419C1">
      <w:pPr>
        <w:pStyle w:val="Norml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D419C1">
        <w:rPr>
          <w:rFonts w:ascii="Tahoma" w:hAnsi="Tahoma" w:cs="Tahoma"/>
          <w:b/>
        </w:rPr>
        <w:t>Bana Község Önkormányzat Képviselő-testületének</w:t>
      </w:r>
    </w:p>
    <w:p w:rsidR="00D419C1" w:rsidRPr="00D419C1" w:rsidRDefault="00D419C1" w:rsidP="00D419C1">
      <w:pPr>
        <w:pStyle w:val="NormlWeb"/>
        <w:tabs>
          <w:tab w:val="left" w:leader="dot" w:pos="1418"/>
          <w:tab w:val="left" w:pos="1950"/>
        </w:tabs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D419C1">
        <w:rPr>
          <w:rFonts w:ascii="Tahoma" w:hAnsi="Tahoma" w:cs="Tahoma"/>
          <w:b/>
        </w:rPr>
        <w:t>20/2013.(XI. 12.) önkormányzati rendelete</w:t>
      </w:r>
    </w:p>
    <w:p w:rsidR="00D419C1" w:rsidRPr="00D419C1" w:rsidRDefault="00D419C1" w:rsidP="00D419C1">
      <w:pPr>
        <w:pStyle w:val="NormlWeb"/>
        <w:spacing w:before="0" w:beforeAutospacing="0" w:after="0" w:afterAutospacing="0"/>
        <w:jc w:val="center"/>
        <w:rPr>
          <w:rFonts w:ascii="Tahoma" w:hAnsi="Tahoma" w:cs="Tahoma"/>
          <w:b/>
        </w:rPr>
      </w:pPr>
      <w:r w:rsidRPr="00D419C1">
        <w:rPr>
          <w:rFonts w:ascii="Tahoma" w:hAnsi="Tahoma" w:cs="Tahoma"/>
          <w:b/>
        </w:rPr>
        <w:t>a közterületek nemzeti ünnepeken történő fellobogózásáról</w:t>
      </w:r>
    </w:p>
    <w:p w:rsidR="00D419C1" w:rsidRPr="00D419C1" w:rsidRDefault="00D419C1" w:rsidP="00D419C1">
      <w:pPr>
        <w:pStyle w:val="NormlWeb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D419C1" w:rsidRPr="00D419C1" w:rsidRDefault="00D419C1" w:rsidP="00D419C1">
      <w:pPr>
        <w:pStyle w:val="NormlWeb"/>
        <w:spacing w:after="0" w:afterAutospacing="0"/>
        <w:jc w:val="both"/>
        <w:rPr>
          <w:rFonts w:ascii="Tahoma" w:hAnsi="Tahoma" w:cs="Tahoma"/>
        </w:rPr>
      </w:pPr>
      <w:r w:rsidRPr="00D419C1">
        <w:rPr>
          <w:rFonts w:ascii="Tahoma" w:hAnsi="Tahoma" w:cs="Tahoma"/>
        </w:rPr>
        <w:t xml:space="preserve">Bana Község Önkormányzat Képviselő-testülete Magyarország címerének és zászlajának használatáról, valamint állami kitüntetéseiről szóló 2011. évi CCII. törvény 24. § (5) bekezdésében kapott felhatalmazás alapján, </w:t>
      </w:r>
      <w:bookmarkStart w:id="0" w:name="pr2"/>
      <w:bookmarkEnd w:id="0"/>
      <w:r w:rsidRPr="00D419C1">
        <w:rPr>
          <w:rFonts w:ascii="Tahoma" w:hAnsi="Tahoma" w:cs="Tahoma"/>
        </w:rPr>
        <w:t xml:space="preserve">Magyarország címerének és zászlajának használatáról, valamint állami kitüntetéseiről szóló 2011. évi CCII. törvény 7. § (6) bekezdésében meghatározott feladatkörében eljárva a következőket rendeli el: </w:t>
      </w:r>
    </w:p>
    <w:p w:rsidR="00D419C1" w:rsidRPr="00D419C1" w:rsidRDefault="00D419C1" w:rsidP="00D419C1">
      <w:pPr>
        <w:pStyle w:val="NormlWeb"/>
        <w:spacing w:after="0" w:afterAutospacing="0"/>
        <w:jc w:val="both"/>
        <w:rPr>
          <w:rFonts w:ascii="Tahoma" w:hAnsi="Tahoma" w:cs="Tahoma"/>
        </w:rPr>
      </w:pPr>
    </w:p>
    <w:p w:rsidR="00D419C1" w:rsidRPr="00D419C1" w:rsidRDefault="00D419C1" w:rsidP="00D419C1">
      <w:pPr>
        <w:pStyle w:val="NormlWeb"/>
        <w:numPr>
          <w:ilvl w:val="0"/>
          <w:numId w:val="45"/>
        </w:numPr>
        <w:spacing w:before="0" w:beforeAutospacing="0" w:after="0" w:afterAutospacing="0"/>
        <w:rPr>
          <w:rFonts w:ascii="Tahoma" w:hAnsi="Tahoma" w:cs="Tahoma"/>
        </w:rPr>
      </w:pPr>
      <w:r w:rsidRPr="00D419C1">
        <w:rPr>
          <w:rFonts w:ascii="Tahoma" w:hAnsi="Tahoma" w:cs="Tahoma"/>
        </w:rPr>
        <w:t xml:space="preserve">§ (1) A nemzeti ünnepen a községben: </w:t>
      </w:r>
    </w:p>
    <w:p w:rsidR="00D419C1" w:rsidRPr="00D419C1" w:rsidRDefault="00D419C1" w:rsidP="00D419C1">
      <w:pPr>
        <w:pStyle w:val="NormlWeb"/>
        <w:spacing w:before="0" w:beforeAutospacing="0" w:after="0" w:afterAutospacing="0"/>
        <w:ind w:left="720"/>
        <w:rPr>
          <w:rFonts w:ascii="Tahoma" w:hAnsi="Tahoma" w:cs="Tahoma"/>
        </w:rPr>
      </w:pPr>
      <w:r w:rsidRPr="00D419C1">
        <w:rPr>
          <w:rFonts w:ascii="Tahoma" w:hAnsi="Tahoma" w:cs="Tahoma"/>
        </w:rPr>
        <w:t>- Jókai Mór út 1-65, 2-58 sz. közötti szakasza kerül fellobogózásra.</w:t>
      </w: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  <w:r w:rsidRPr="00D419C1">
        <w:rPr>
          <w:rFonts w:ascii="Tahoma" w:hAnsi="Tahoma" w:cs="Tahoma"/>
        </w:rPr>
        <w:t xml:space="preserve">(2) A fellobogózás akként történik, hogy Magyarország zászlaja (a továbbiakban: zászló) kerül kihelyezésre az (1) bekezdésben meghatározott közterületen található zászlótartó rudakra. </w:t>
      </w: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  <w:r w:rsidRPr="00D419C1">
        <w:rPr>
          <w:rFonts w:ascii="Tahoma" w:hAnsi="Tahoma" w:cs="Tahoma"/>
        </w:rPr>
        <w:t xml:space="preserve">(3) A fellobogózást a nemzeti ünnepet megelőző napon 12 óráig, a zászló leszedését a nemzeti ünnep elteltét követő első munkanap 12 óráig  kell elvégezni. </w:t>
      </w: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  <w:r w:rsidRPr="00D419C1">
        <w:rPr>
          <w:rFonts w:ascii="Tahoma" w:hAnsi="Tahoma" w:cs="Tahoma"/>
        </w:rPr>
        <w:t> </w:t>
      </w: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</w:p>
    <w:p w:rsidR="00D419C1" w:rsidRPr="00D419C1" w:rsidRDefault="00D419C1" w:rsidP="00D419C1">
      <w:pPr>
        <w:pStyle w:val="NormlWeb"/>
        <w:spacing w:before="0" w:beforeAutospacing="0" w:after="0" w:afterAutospacing="0"/>
        <w:rPr>
          <w:rFonts w:ascii="Tahoma" w:hAnsi="Tahoma" w:cs="Tahoma"/>
        </w:rPr>
      </w:pPr>
      <w:r w:rsidRPr="00D419C1">
        <w:rPr>
          <w:rFonts w:ascii="Tahoma" w:hAnsi="Tahoma" w:cs="Tahoma"/>
        </w:rPr>
        <w:t xml:space="preserve"> 2. § Ez a rendelet 2013. december 1-én lép hatályba. </w:t>
      </w:r>
    </w:p>
    <w:p w:rsidR="00D419C1" w:rsidRPr="00D419C1" w:rsidRDefault="00D419C1" w:rsidP="00D419C1">
      <w:pPr>
        <w:pStyle w:val="NormlWeb"/>
        <w:tabs>
          <w:tab w:val="center" w:pos="2160"/>
          <w:tab w:val="center" w:pos="6300"/>
        </w:tabs>
        <w:spacing w:before="0" w:beforeAutospacing="0" w:after="0" w:afterAutospacing="0"/>
        <w:rPr>
          <w:rFonts w:ascii="Tahoma" w:hAnsi="Tahoma" w:cs="Tahoma"/>
        </w:rPr>
      </w:pPr>
    </w:p>
    <w:p w:rsidR="00D419C1" w:rsidRPr="00D419C1" w:rsidRDefault="00D419C1" w:rsidP="00D419C1">
      <w:pPr>
        <w:pStyle w:val="NormlWeb"/>
        <w:tabs>
          <w:tab w:val="center" w:pos="2160"/>
          <w:tab w:val="center" w:pos="6300"/>
        </w:tabs>
        <w:spacing w:before="0" w:beforeAutospacing="0" w:after="0" w:afterAutospacing="0"/>
        <w:rPr>
          <w:rFonts w:ascii="Tahoma" w:hAnsi="Tahoma" w:cs="Tahoma"/>
          <w:b/>
        </w:rPr>
      </w:pPr>
      <w:r w:rsidRPr="00D419C1">
        <w:rPr>
          <w:rFonts w:ascii="Tahoma" w:hAnsi="Tahoma" w:cs="Tahoma"/>
        </w:rPr>
        <w:tab/>
      </w:r>
      <w:r w:rsidRPr="00D419C1">
        <w:rPr>
          <w:rFonts w:ascii="Tahoma" w:hAnsi="Tahoma" w:cs="Tahoma"/>
          <w:b/>
        </w:rPr>
        <w:t>Sáhóné Horváth Márta</w:t>
      </w:r>
      <w:r w:rsidRPr="00D419C1">
        <w:rPr>
          <w:rFonts w:ascii="Tahoma" w:hAnsi="Tahoma" w:cs="Tahoma"/>
          <w:b/>
        </w:rPr>
        <w:tab/>
      </w:r>
      <w:r w:rsidRPr="00D419C1">
        <w:rPr>
          <w:rFonts w:ascii="Tahoma" w:hAnsi="Tahoma" w:cs="Tahoma"/>
          <w:b/>
        </w:rPr>
        <w:tab/>
        <w:t>Kocsis Gábor</w:t>
      </w:r>
    </w:p>
    <w:p w:rsidR="00D419C1" w:rsidRPr="00D419C1" w:rsidRDefault="00D419C1" w:rsidP="00D419C1">
      <w:pPr>
        <w:tabs>
          <w:tab w:val="left" w:pos="1418"/>
          <w:tab w:val="left" w:pos="6663"/>
        </w:tabs>
        <w:spacing w:after="0" w:line="240" w:lineRule="auto"/>
        <w:ind w:left="851"/>
        <w:rPr>
          <w:rFonts w:ascii="Tahoma" w:hAnsi="Tahoma" w:cs="Tahoma"/>
          <w:sz w:val="24"/>
          <w:szCs w:val="24"/>
        </w:rPr>
      </w:pPr>
      <w:r w:rsidRPr="00D419C1">
        <w:rPr>
          <w:rFonts w:ascii="Tahoma" w:hAnsi="Tahoma" w:cs="Tahoma"/>
          <w:sz w:val="24"/>
          <w:szCs w:val="24"/>
        </w:rPr>
        <w:tab/>
        <w:t xml:space="preserve">polgármester </w:t>
      </w:r>
      <w:r w:rsidRPr="00D419C1">
        <w:rPr>
          <w:rFonts w:ascii="Tahoma" w:hAnsi="Tahoma" w:cs="Tahoma"/>
          <w:sz w:val="24"/>
          <w:szCs w:val="24"/>
        </w:rPr>
        <w:tab/>
        <w:t>jegyző</w:t>
      </w:r>
    </w:p>
    <w:p w:rsid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CA5254" w:rsidRPr="00867AF1" w:rsidRDefault="00CA5254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lastRenderedPageBreak/>
        <w:t>Tájékoztató a banai utcák forgalomkorlátozásának felmérés</w:t>
      </w:r>
      <w:r w:rsidR="003464DA">
        <w:rPr>
          <w:rFonts w:ascii="Tahoma" w:hAnsi="Tahoma" w:cs="Tahoma"/>
          <w:b/>
          <w:sz w:val="24"/>
          <w:szCs w:val="24"/>
        </w:rPr>
        <w:t>é</w:t>
      </w:r>
      <w:r w:rsidRPr="00867AF1">
        <w:rPr>
          <w:rFonts w:ascii="Tahoma" w:hAnsi="Tahoma" w:cs="Tahoma"/>
          <w:b/>
          <w:sz w:val="24"/>
          <w:szCs w:val="24"/>
        </w:rPr>
        <w:t>ről</w:t>
      </w: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 w:rsidR="00AC189E">
        <w:rPr>
          <w:rFonts w:ascii="Tahoma" w:hAnsi="Tahoma" w:cs="Tahoma"/>
          <w:iCs/>
          <w:sz w:val="24"/>
          <w:szCs w:val="24"/>
        </w:rPr>
        <w:t xml:space="preserve"> Ismerteti a Bizottság 55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3464DA" w:rsidRDefault="003464D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7AF1" w:rsidRDefault="003464D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3464DA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a legutóbbi ülésen Szabó úr vetette fel, hogy az utcák épségének megőrzése érdekében a bizonyos súlyt meghaladó gépjárműveket kitilthatnák egyes útszakaszokról. A kérés alapján a Hivatal megvizsgálta, hogy milyen módon lehetne megoldani ezt a problémát. Az előterjesztésből látható, hogy jelen pillanatban a hatályos rendezési terv olyan besorolást ad az érintett településrésznek, mely nem teszi lehetővé a gépjárművek kitiltását. </w:t>
      </w:r>
      <w:r w:rsidR="00455AE7">
        <w:rPr>
          <w:rFonts w:ascii="Tahoma" w:hAnsi="Tahoma" w:cs="Tahoma"/>
          <w:iCs/>
          <w:sz w:val="24"/>
          <w:szCs w:val="24"/>
        </w:rPr>
        <w:t>Esetlegesen módosíthatnák a rendezési tervet, de kérdéses, hogy effajta lakóövezeteknél lehetséges-e. A kérdés tisztázására állásfoglalást kértek az Állami Főépítésztől valamint a KEM Kormányhivatal Közlekedési Felügyelőségétől, de ezek a testületi ülésig nem érkeztek meg.</w:t>
      </w:r>
      <w:r w:rsidR="007C1997">
        <w:rPr>
          <w:rFonts w:ascii="Tahoma" w:hAnsi="Tahoma" w:cs="Tahoma"/>
          <w:iCs/>
          <w:sz w:val="24"/>
          <w:szCs w:val="24"/>
        </w:rPr>
        <w:t xml:space="preserve"> Tehát jelenleg nem megoldható a tiltás, de meg kell várni az állami szervek válaszát. Ha úgy nyilatkoznak, hogy módosítható a rendezési terv, akkor is figyelembe kell venni, hogy ennek igen jelentős költségei vannak</w:t>
      </w:r>
      <w:r w:rsidR="00EA24CC">
        <w:rPr>
          <w:rFonts w:ascii="Tahoma" w:hAnsi="Tahoma" w:cs="Tahoma"/>
          <w:iCs/>
          <w:sz w:val="24"/>
          <w:szCs w:val="24"/>
        </w:rPr>
        <w:t xml:space="preserve"> és elég időigényes</w:t>
      </w:r>
      <w:r w:rsidR="007C1997">
        <w:rPr>
          <w:rFonts w:ascii="Tahoma" w:hAnsi="Tahoma" w:cs="Tahoma"/>
          <w:iCs/>
          <w:sz w:val="24"/>
          <w:szCs w:val="24"/>
        </w:rPr>
        <w:t xml:space="preserve">. </w:t>
      </w:r>
    </w:p>
    <w:p w:rsidR="00455AE7" w:rsidRPr="00C1258D" w:rsidRDefault="00455AE7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7AF1" w:rsidRPr="00B763CF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CA5254">
        <w:rPr>
          <w:rFonts w:ascii="Tahoma" w:hAnsi="Tahoma" w:cs="Tahoma"/>
          <w:iCs/>
          <w:sz w:val="24"/>
          <w:szCs w:val="24"/>
        </w:rPr>
        <w:t xml:space="preserve"> a javaslat elfogadására</w:t>
      </w:r>
      <w:r w:rsidR="0012679A">
        <w:rPr>
          <w:rFonts w:ascii="Tahoma" w:hAnsi="Tahoma" w:cs="Tahoma"/>
          <w:iCs/>
          <w:sz w:val="24"/>
          <w:szCs w:val="24"/>
        </w:rPr>
        <w:t>.</w:t>
      </w:r>
    </w:p>
    <w:p w:rsidR="00867AF1" w:rsidRPr="00B763CF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EF29EF" w:rsidRPr="00792DE8" w:rsidRDefault="00EF29EF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122/2013. (XI.12.) sz. Képviselő-testületi önkormányzati határozat:</w:t>
      </w:r>
    </w:p>
    <w:p w:rsidR="00CA5254" w:rsidRDefault="00EF29EF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EF29EF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a banai utcák forgalomkorlátozásának felméréséről szóló</w:t>
      </w:r>
    </w:p>
    <w:p w:rsidR="00EF29EF" w:rsidRPr="00792DE8" w:rsidRDefault="00EF29EF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tájékoztatót elfogadja és tudomásul veszi.</w:t>
      </w:r>
    </w:p>
    <w:p w:rsidR="00EF29EF" w:rsidRPr="00792DE8" w:rsidRDefault="00EF29EF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EF29EF" w:rsidRDefault="00EF29EF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67AF1" w:rsidRP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t>Intézményi tag delegálása</w:t>
      </w:r>
    </w:p>
    <w:p w:rsidR="00867AF1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7AF1" w:rsidRDefault="00E2407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6815D1">
        <w:rPr>
          <w:rFonts w:ascii="Tahoma" w:hAnsi="Tahoma" w:cs="Tahoma"/>
          <w:iCs/>
          <w:sz w:val="24"/>
          <w:szCs w:val="24"/>
        </w:rPr>
        <w:t xml:space="preserve">Ismerteti, hogy a Komáromi Tankerület jelezte, hogy valamennyi önkormányzatnak tagot kell delegálnia a leendő intézményi tanácsokba. </w:t>
      </w:r>
      <w:r w:rsidR="005B0037">
        <w:rPr>
          <w:rFonts w:ascii="Tahoma" w:hAnsi="Tahoma" w:cs="Tahoma"/>
          <w:iCs/>
          <w:sz w:val="24"/>
          <w:szCs w:val="24"/>
        </w:rPr>
        <w:t>Kéri a képviselők javaslatait.</w:t>
      </w:r>
    </w:p>
    <w:p w:rsidR="005B0037" w:rsidRDefault="005B0037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B0037" w:rsidRPr="00E2407C" w:rsidRDefault="005B0037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5B0037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5B0037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Sáhóné Horváth Márta polgármestert javasolja.</w:t>
      </w:r>
    </w:p>
    <w:p w:rsidR="00867AF1" w:rsidRPr="00C1258D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67AF1" w:rsidRPr="00B763CF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5B0037">
        <w:rPr>
          <w:rFonts w:ascii="Tahoma" w:hAnsi="Tahoma" w:cs="Tahoma"/>
          <w:iCs/>
          <w:sz w:val="24"/>
          <w:szCs w:val="24"/>
        </w:rPr>
        <w:t>Mivel több javaslat nem hangzik el, ezért s</w:t>
      </w:r>
      <w:r w:rsidRPr="00B763CF">
        <w:rPr>
          <w:rFonts w:ascii="Tahoma" w:hAnsi="Tahoma" w:cs="Tahoma"/>
          <w:iCs/>
          <w:sz w:val="24"/>
          <w:szCs w:val="24"/>
        </w:rPr>
        <w:t>zavazást kezdeményez</w:t>
      </w:r>
      <w:r w:rsidR="0012679A">
        <w:rPr>
          <w:rFonts w:ascii="Tahoma" w:hAnsi="Tahoma" w:cs="Tahoma"/>
          <w:iCs/>
          <w:sz w:val="24"/>
          <w:szCs w:val="24"/>
        </w:rPr>
        <w:t>.</w:t>
      </w:r>
    </w:p>
    <w:p w:rsidR="00867AF1" w:rsidRPr="00B763CF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EF29EF" w:rsidRDefault="00EF29EF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EF29EF" w:rsidRPr="00792DE8" w:rsidRDefault="00EF29EF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123/2013. (XI.12.) sz. Képviselő-testületi önkormányzati határozat:</w:t>
      </w:r>
    </w:p>
    <w:p w:rsidR="00CA5254" w:rsidRDefault="00EF29EF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Bana Község Önkormányzat Képviselő-testülete </w:t>
      </w:r>
    </w:p>
    <w:p w:rsidR="00CA5254" w:rsidRDefault="00EF29EF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úgy dönt, hogy a banai Jókai Mór Általános Iskolai intézmény tanácsába</w:t>
      </w:r>
    </w:p>
    <w:p w:rsidR="00EF29EF" w:rsidRPr="00792DE8" w:rsidRDefault="00EF29EF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Sáhóné Horváth Márta polgármestert delegálja.</w:t>
      </w:r>
    </w:p>
    <w:p w:rsidR="00EF29EF" w:rsidRPr="00792DE8" w:rsidRDefault="00EF29EF" w:rsidP="007059AA">
      <w:pPr>
        <w:tabs>
          <w:tab w:val="left" w:pos="2835"/>
          <w:tab w:val="left" w:pos="4678"/>
        </w:tabs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lastRenderedPageBreak/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867AF1" w:rsidRPr="00EF29EF" w:rsidRDefault="00EF29EF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67AF1" w:rsidRP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t>Banai Bóbita Egységes Óvoda-Bölcsőde 2013/2014. évi munkatervének elfogadása</w:t>
      </w:r>
    </w:p>
    <w:p w:rsidR="00867AF1" w:rsidRPr="00C1258D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D066BC" w:rsidRPr="00D066BC" w:rsidRDefault="00D066B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részletes munkatervet készített az óvoda vezetője, mely minden jogszabálynak megfelel mind tartalmában, mind küllemében. </w:t>
      </w:r>
    </w:p>
    <w:p w:rsidR="00D066BC" w:rsidRDefault="00D066B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D066BC" w:rsidRDefault="00D066B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Somogyiné Zeke Tünde óvodavezető: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3B485D">
        <w:rPr>
          <w:rFonts w:ascii="Tahoma" w:hAnsi="Tahoma" w:cs="Tahoma"/>
          <w:iCs/>
          <w:sz w:val="24"/>
          <w:szCs w:val="24"/>
        </w:rPr>
        <w:t>Ismerteti, hogy a munkatervben kötelező elemként kellett feltüntetni a jogszabályi hátteret, a nevelési év rendjét, a helyzetelemzést, a csoportok számát, a gyereklétszámot, a csoportok elosztását, a munkarendet, a tárgyi feltételeket, stb. A jövőre vonatkozó fejlesztési javaslatokat fogalmazott meg. Részletezte többek között a személyi feltételeket, pénzügyi helyzetet, belső ellenőrzési tervet és az éves eseménynaptárt is. Felhívja a figyelmet arra, hogy az írásos anyagban a 4. oldalon 3 dátum hibásan szerepel</w:t>
      </w:r>
      <w:r w:rsidR="00904DFD">
        <w:rPr>
          <w:rFonts w:ascii="Tahoma" w:hAnsi="Tahoma" w:cs="Tahoma"/>
          <w:iCs/>
          <w:sz w:val="24"/>
          <w:szCs w:val="24"/>
        </w:rPr>
        <w:t>, 2012</w:t>
      </w:r>
      <w:r w:rsidR="003B485D">
        <w:rPr>
          <w:rFonts w:ascii="Tahoma" w:hAnsi="Tahoma" w:cs="Tahoma"/>
          <w:iCs/>
          <w:sz w:val="24"/>
          <w:szCs w:val="24"/>
        </w:rPr>
        <w:t>-ről 2013-ra kell javítani az említett pontoka</w:t>
      </w:r>
      <w:r w:rsidR="00904DFD">
        <w:rPr>
          <w:rFonts w:ascii="Tahoma" w:hAnsi="Tahoma" w:cs="Tahoma"/>
          <w:iCs/>
          <w:sz w:val="24"/>
          <w:szCs w:val="24"/>
        </w:rPr>
        <w:t>t, a 19. oldalon pedig egy márciusi időpont van megadva április helyett. Elnézést kér a hibákért.</w:t>
      </w:r>
    </w:p>
    <w:p w:rsidR="00B87D7E" w:rsidRDefault="00B87D7E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87D7E" w:rsidRPr="00D066BC" w:rsidRDefault="00B87D7E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EE5302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EE5302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EE5302">
        <w:rPr>
          <w:rFonts w:ascii="Tahoma" w:hAnsi="Tahoma" w:cs="Tahoma"/>
          <w:iCs/>
          <w:sz w:val="24"/>
          <w:szCs w:val="24"/>
        </w:rPr>
        <w:t>Elfogadásra javasolja a munkatervet.</w:t>
      </w:r>
    </w:p>
    <w:p w:rsidR="00D066BC" w:rsidRDefault="00D066B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67AF1" w:rsidRPr="00B763CF" w:rsidRDefault="00867AF1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12679A">
        <w:rPr>
          <w:rFonts w:ascii="Tahoma" w:hAnsi="Tahoma" w:cs="Tahoma"/>
          <w:iCs/>
          <w:sz w:val="24"/>
          <w:szCs w:val="24"/>
        </w:rPr>
        <w:t>.</w:t>
      </w:r>
    </w:p>
    <w:p w:rsidR="00867AF1" w:rsidRPr="00B763CF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867AF1" w:rsidRDefault="00867AF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721CF1" w:rsidRDefault="00721C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066785" w:rsidRPr="00792DE8" w:rsidRDefault="00066785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124/2013. (XI.12.) sz. Képviselő-testületi önkormányzati határozat:</w:t>
      </w:r>
    </w:p>
    <w:p w:rsidR="00CA5254" w:rsidRDefault="00066785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</w:t>
      </w:r>
    </w:p>
    <w:p w:rsidR="00CA5254" w:rsidRDefault="00066785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a banai Bóbita Egységes Óvoda-Bölcsőde 2013/2014 évi munkatervét</w:t>
      </w:r>
    </w:p>
    <w:p w:rsidR="00066785" w:rsidRPr="00792DE8" w:rsidRDefault="00066785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 xml:space="preserve"> elfogadja és tudomásul veszi.</w:t>
      </w:r>
    </w:p>
    <w:p w:rsidR="00066785" w:rsidRPr="00792DE8" w:rsidRDefault="00066785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066785" w:rsidRDefault="00066785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867AF1" w:rsidRPr="00867AF1" w:rsidRDefault="00867AF1" w:rsidP="007059AA">
      <w:pPr>
        <w:tabs>
          <w:tab w:val="left" w:pos="709"/>
          <w:tab w:val="left" w:pos="1985"/>
          <w:tab w:val="left" w:pos="2127"/>
          <w:tab w:val="left" w:pos="6521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67AF1" w:rsidRPr="00867AF1" w:rsidRDefault="00867AF1" w:rsidP="007059AA">
      <w:pPr>
        <w:pStyle w:val="Listaszerbekezds"/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67AF1">
        <w:rPr>
          <w:rFonts w:ascii="Tahoma" w:hAnsi="Tahoma" w:cs="Tahoma"/>
          <w:b/>
          <w:sz w:val="24"/>
          <w:szCs w:val="24"/>
        </w:rPr>
        <w:t>Egyebek</w:t>
      </w:r>
    </w:p>
    <w:p w:rsidR="00260ED8" w:rsidRPr="00260ED8" w:rsidRDefault="00260ED8" w:rsidP="007059AA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  <w:u w:val="single"/>
        </w:rPr>
      </w:pPr>
      <w:r w:rsidRPr="00260ED8">
        <w:rPr>
          <w:rFonts w:ascii="Tahoma" w:hAnsi="Tahoma" w:cs="Tahoma"/>
          <w:b/>
          <w:iCs/>
          <w:sz w:val="24"/>
          <w:szCs w:val="24"/>
          <w:u w:val="single"/>
        </w:rPr>
        <w:t>Fogászati ügyelet</w:t>
      </w:r>
    </w:p>
    <w:p w:rsidR="00260ED8" w:rsidRDefault="00260ED8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260ED8" w:rsidRDefault="00260ED8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mindig csak 1 évre kötnek szerződést a győri Egyesített Egészségügyi és Szociális Intézménnyel. Az Önkormányzat külön díjat fizet azért, hogy hétvégente és ünnepnapokon igénybe tudják venni a győri fogászati ügyeletet. Az intézmény mindig utólag küldi a számlát, melyen részletesen szerepel, hogy mely banai lakosokat milyen problémával kezeltek. Véleménye szerint ezt a lehetőséget mindenképpen biztosítani kell a lakosság részére, meg van elégedve a szolgáltatással. </w:t>
      </w:r>
    </w:p>
    <w:p w:rsidR="00FE054A" w:rsidRDefault="00FE054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FE054A" w:rsidRDefault="00FE054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7268A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87268A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Úgy gondolja, hogy mindenképpen fenn kell tartani a lehetőséget, főleg úgy, hogy az igénybevétel arányában számolják az önkormányzat által fizetendő díjat.</w:t>
      </w:r>
      <w:r w:rsidR="0087268A">
        <w:rPr>
          <w:rFonts w:ascii="Tahoma" w:hAnsi="Tahoma" w:cs="Tahoma"/>
          <w:iCs/>
          <w:sz w:val="24"/>
          <w:szCs w:val="24"/>
        </w:rPr>
        <w:t xml:space="preserve"> Javasolja a további együttműködést.</w:t>
      </w:r>
    </w:p>
    <w:p w:rsidR="0087268A" w:rsidRDefault="0087268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7268A" w:rsidRPr="00260ED8" w:rsidRDefault="0087268A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87268A">
        <w:rPr>
          <w:rFonts w:ascii="Tahoma" w:hAnsi="Tahoma" w:cs="Tahoma"/>
          <w:iCs/>
          <w:sz w:val="24"/>
          <w:szCs w:val="24"/>
          <w:u w:val="single"/>
        </w:rPr>
        <w:t>Bátisz Erzsébet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87268A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Egyetért Szabó Árpád úrral.</w:t>
      </w:r>
    </w:p>
    <w:p w:rsidR="00260ED8" w:rsidRDefault="00260ED8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AF3F01" w:rsidRPr="00B763CF" w:rsidRDefault="00112E6D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AF3F01" w:rsidRPr="00B763CF">
        <w:rPr>
          <w:rFonts w:ascii="Tahoma" w:hAnsi="Tahoma" w:cs="Tahoma"/>
          <w:iCs/>
          <w:sz w:val="24"/>
          <w:szCs w:val="24"/>
        </w:rPr>
        <w:t>Szavazást kezdeményez</w:t>
      </w:r>
      <w:r w:rsidR="0012679A">
        <w:rPr>
          <w:rFonts w:ascii="Tahoma" w:hAnsi="Tahoma" w:cs="Tahoma"/>
          <w:iCs/>
          <w:sz w:val="24"/>
          <w:szCs w:val="24"/>
        </w:rPr>
        <w:t>.</w:t>
      </w:r>
    </w:p>
    <w:p w:rsidR="00AF3F01" w:rsidRPr="00B763CF" w:rsidRDefault="00AF3F0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AF3F01" w:rsidRDefault="00AF3F01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066785" w:rsidRDefault="00066785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066785" w:rsidRPr="00792DE8" w:rsidRDefault="00066785" w:rsidP="007059AA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92DE8">
        <w:rPr>
          <w:rFonts w:ascii="Tahoma" w:hAnsi="Tahoma" w:cs="Tahoma"/>
          <w:b/>
          <w:sz w:val="24"/>
          <w:szCs w:val="24"/>
          <w:u w:val="single"/>
        </w:rPr>
        <w:t>125/2013. (XI.12.) sz. Képviselő-testületi önkormányzati határozat:</w:t>
      </w:r>
    </w:p>
    <w:p w:rsidR="00066785" w:rsidRPr="00792DE8" w:rsidRDefault="00066785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2DE8">
        <w:rPr>
          <w:rFonts w:ascii="Tahoma" w:hAnsi="Tahoma" w:cs="Tahoma"/>
          <w:sz w:val="24"/>
          <w:szCs w:val="24"/>
        </w:rPr>
        <w:t>Bana Község Önkormányzat Képviselő-testülete úgy dönt, hogy 2014-ben is igénybe kívánja venni a banai lakosok részére a győri Egyesített Egészségügyi és Szociális Intézmény által biztosított fogászati ügyeleti ellátást. A Képviselő-testület felhatalmazza a polgármestert a 2014. évre vonatkozó megállapodás aláírására.</w:t>
      </w:r>
    </w:p>
    <w:p w:rsidR="00066785" w:rsidRPr="00792DE8" w:rsidRDefault="00066785" w:rsidP="007059AA">
      <w:pPr>
        <w:tabs>
          <w:tab w:val="left" w:pos="2835"/>
          <w:tab w:val="left" w:pos="4678"/>
        </w:tabs>
        <w:spacing w:after="0" w:line="240" w:lineRule="auto"/>
        <w:ind w:left="567"/>
        <w:jc w:val="center"/>
        <w:rPr>
          <w:rFonts w:ascii="Tahoma" w:hAnsi="Tahoma" w:cs="Tahoma"/>
          <w:b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792DE8">
        <w:rPr>
          <w:rFonts w:ascii="Tahoma" w:hAnsi="Tahoma" w:cs="Tahoma"/>
          <w:bCs/>
          <w:sz w:val="24"/>
          <w:szCs w:val="24"/>
        </w:rPr>
        <w:t>: azonnal</w:t>
      </w:r>
    </w:p>
    <w:p w:rsidR="00066785" w:rsidRDefault="00066785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792DE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792DE8">
        <w:rPr>
          <w:rFonts w:ascii="Tahoma" w:hAnsi="Tahoma" w:cs="Tahoma"/>
          <w:bCs/>
          <w:sz w:val="24"/>
          <w:szCs w:val="24"/>
        </w:rPr>
        <w:t>: Sáhóné Horváth Márta polgármester</w:t>
      </w:r>
    </w:p>
    <w:p w:rsidR="00AF3F01" w:rsidRDefault="00AF3F01" w:rsidP="007059AA">
      <w:pPr>
        <w:tabs>
          <w:tab w:val="left" w:pos="993"/>
          <w:tab w:val="left" w:pos="2127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434C24" w:rsidRDefault="00FD6A62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a testület következő rendes ülését 2013. december</w:t>
      </w:r>
      <w:r w:rsidR="008D50C1">
        <w:rPr>
          <w:rFonts w:ascii="Tahoma" w:hAnsi="Tahoma" w:cs="Tahoma"/>
          <w:iCs/>
          <w:sz w:val="24"/>
          <w:szCs w:val="24"/>
        </w:rPr>
        <w:t xml:space="preserve"> 10-én tartja 17:00 órakor. A Közös Önkormányzati Hivatal beszámolóját fogják meghallgatni.</w:t>
      </w:r>
      <w:r w:rsidR="00C45CE9">
        <w:rPr>
          <w:rFonts w:ascii="Tahoma" w:hAnsi="Tahoma" w:cs="Tahoma"/>
          <w:iCs/>
          <w:sz w:val="24"/>
          <w:szCs w:val="24"/>
        </w:rPr>
        <w:t xml:space="preserve"> Szeretettel meghív mindenkit 2013. november 16-án a Művelődési Házban tartandó Erzsébet és Katalin Bálra. Valamint felhívja a figyelmet arra, hogy december 15-én tartják Mindenki Karácsony</w:t>
      </w:r>
      <w:r w:rsidR="00721CF1">
        <w:rPr>
          <w:rFonts w:ascii="Tahoma" w:hAnsi="Tahoma" w:cs="Tahoma"/>
          <w:iCs/>
          <w:sz w:val="24"/>
          <w:szCs w:val="24"/>
        </w:rPr>
        <w:t>a</w:t>
      </w:r>
      <w:r w:rsidR="00C45CE9">
        <w:rPr>
          <w:rFonts w:ascii="Tahoma" w:hAnsi="Tahoma" w:cs="Tahoma"/>
          <w:iCs/>
          <w:sz w:val="24"/>
          <w:szCs w:val="24"/>
        </w:rPr>
        <w:t xml:space="preserve"> rendezvényüket, amelyre szintén sok szeretettel vár mindenkit.</w:t>
      </w:r>
    </w:p>
    <w:p w:rsidR="001C628C" w:rsidRDefault="001C628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1C628C" w:rsidRDefault="001C628C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1C628C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1C628C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9F4783">
        <w:rPr>
          <w:rFonts w:ascii="Tahoma" w:hAnsi="Tahoma" w:cs="Tahoma"/>
          <w:iCs/>
          <w:sz w:val="24"/>
          <w:szCs w:val="24"/>
        </w:rPr>
        <w:t xml:space="preserve">Elmondja, hogy jelentős anyagi ráfordítással sikerült felújítaniuk az utakat a Dob, a József Attila és a Dózsa György utcában. Azonban több helyen az új úttest nem illeszkedik a padkákhoz, ezért kéri a lakosságot, hogy a kisebb munkálatokat végezzék el, hogy ezzel hosszabbítsák meg az új utak élettartamát, mivel a padkák felújítására nem volt lehetősége az önkormányzatnak. </w:t>
      </w:r>
    </w:p>
    <w:p w:rsidR="0046455D" w:rsidRDefault="0046455D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6455D" w:rsidRDefault="0046455D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Hozzá teszi, hogy a 3 utca felújítása közel 17 millió forintba került. Kéri a lakosságot, hogy próbálják megóvni az utat. </w:t>
      </w:r>
      <w:r w:rsidR="006A1F92">
        <w:rPr>
          <w:rFonts w:ascii="Tahoma" w:hAnsi="Tahoma" w:cs="Tahoma"/>
          <w:iCs/>
          <w:sz w:val="24"/>
          <w:szCs w:val="24"/>
        </w:rPr>
        <w:t xml:space="preserve">Elmondja, hogy többen is ellenőrizték, hogy az előírtaknak megfelelően folytak-e a munkálatok és az út minőségét is figyelték. </w:t>
      </w:r>
      <w:r w:rsidR="00B90F73">
        <w:rPr>
          <w:rFonts w:ascii="Tahoma" w:hAnsi="Tahoma" w:cs="Tahoma"/>
          <w:iCs/>
          <w:sz w:val="24"/>
          <w:szCs w:val="24"/>
        </w:rPr>
        <w:t xml:space="preserve">Kiemeli, hogy az adósságkonszolidációnak illetve az iskola, </w:t>
      </w:r>
      <w:r w:rsidR="00A15E20">
        <w:rPr>
          <w:rFonts w:ascii="Tahoma" w:hAnsi="Tahoma" w:cs="Tahoma"/>
          <w:iCs/>
          <w:sz w:val="24"/>
          <w:szCs w:val="24"/>
        </w:rPr>
        <w:t>államhoz</w:t>
      </w:r>
      <w:r w:rsidR="00B90F73">
        <w:rPr>
          <w:rFonts w:ascii="Tahoma" w:hAnsi="Tahoma" w:cs="Tahoma"/>
          <w:iCs/>
          <w:sz w:val="24"/>
          <w:szCs w:val="24"/>
        </w:rPr>
        <w:t xml:space="preserve"> kerülésének köszönhető, hogy önerőből meg tudták valósítani a 3 utca felújítását. </w:t>
      </w:r>
      <w:r w:rsidR="00A15E20">
        <w:rPr>
          <w:rFonts w:ascii="Tahoma" w:hAnsi="Tahoma" w:cs="Tahoma"/>
          <w:iCs/>
          <w:sz w:val="24"/>
          <w:szCs w:val="24"/>
        </w:rPr>
        <w:t>Kéri, hogy vigyázzanak az utakra, hogy a későbbiekben másik utcákat is fel tudjanak újítani.</w:t>
      </w:r>
    </w:p>
    <w:p w:rsidR="00295FA3" w:rsidRDefault="00295FA3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95FA3" w:rsidRDefault="00295FA3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295FA3">
        <w:rPr>
          <w:rFonts w:ascii="Tahoma" w:hAnsi="Tahoma" w:cs="Tahoma"/>
          <w:iCs/>
          <w:sz w:val="24"/>
          <w:szCs w:val="24"/>
          <w:u w:val="single"/>
        </w:rPr>
        <w:t>Szabó Árpád</w:t>
      </w:r>
      <w:r w:rsidR="00CA5254">
        <w:rPr>
          <w:rFonts w:ascii="Tahoma" w:hAnsi="Tahoma" w:cs="Tahoma"/>
          <w:iCs/>
          <w:sz w:val="24"/>
          <w:szCs w:val="24"/>
          <w:u w:val="single"/>
        </w:rPr>
        <w:t xml:space="preserve"> képviselő</w:t>
      </w:r>
      <w:r w:rsidRPr="00295FA3">
        <w:rPr>
          <w:rFonts w:ascii="Tahoma" w:hAnsi="Tahoma" w:cs="Tahoma"/>
          <w:iCs/>
          <w:sz w:val="24"/>
          <w:szCs w:val="24"/>
          <w:u w:val="single"/>
        </w:rPr>
        <w:t>:</w:t>
      </w:r>
      <w:r>
        <w:rPr>
          <w:rFonts w:ascii="Tahoma" w:hAnsi="Tahoma" w:cs="Tahoma"/>
          <w:iCs/>
          <w:sz w:val="24"/>
          <w:szCs w:val="24"/>
        </w:rPr>
        <w:t xml:space="preserve"> Arról érdeklődik, hogy az elmúlt évekhez hasonlóan azokat a vállalkozókat jutalmazzák-e, akik nagy</w:t>
      </w:r>
      <w:r w:rsidR="008A5E4A"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mértékben hozzájárulnak Bana költségvetéséhez.</w:t>
      </w:r>
    </w:p>
    <w:p w:rsidR="00295FA3" w:rsidRDefault="00295FA3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95FA3" w:rsidRPr="00295FA3" w:rsidRDefault="00295FA3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  <w:u w:val="single"/>
        </w:rPr>
        <w:t>Sáhóné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januárban kerül sor a köszönetnyilvánításra. A vállalkozóknak köszönhető, hogy Bana több bevétellel tudott dolgozni. </w:t>
      </w:r>
    </w:p>
    <w:p w:rsidR="00C45CE9" w:rsidRDefault="00C45CE9" w:rsidP="007059AA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755D2" w:rsidRPr="008A5E4A" w:rsidRDefault="009965F1" w:rsidP="00CA52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A5E4A">
        <w:rPr>
          <w:rFonts w:ascii="Tahoma" w:hAnsi="Tahoma" w:cs="Tahoma"/>
          <w:sz w:val="24"/>
          <w:szCs w:val="24"/>
        </w:rPr>
        <w:t>A polgármester</w:t>
      </w:r>
      <w:r w:rsidR="00B755D2" w:rsidRPr="008A5E4A">
        <w:rPr>
          <w:rFonts w:ascii="Tahoma" w:hAnsi="Tahoma" w:cs="Tahoma"/>
          <w:sz w:val="24"/>
          <w:szCs w:val="24"/>
        </w:rPr>
        <w:t xml:space="preserve"> az ülést 1</w:t>
      </w:r>
      <w:r w:rsidR="0087268A" w:rsidRPr="008A5E4A">
        <w:rPr>
          <w:rFonts w:ascii="Tahoma" w:hAnsi="Tahoma" w:cs="Tahoma"/>
          <w:sz w:val="24"/>
          <w:szCs w:val="24"/>
        </w:rPr>
        <w:t>8</w:t>
      </w:r>
      <w:r w:rsidR="0087268A" w:rsidRPr="008A5E4A">
        <w:rPr>
          <w:rFonts w:ascii="Tahoma" w:hAnsi="Tahoma" w:cs="Tahoma"/>
          <w:sz w:val="24"/>
          <w:szCs w:val="24"/>
          <w:u w:val="single"/>
          <w:vertAlign w:val="superscript"/>
        </w:rPr>
        <w:t>4</w:t>
      </w:r>
      <w:r w:rsidR="00B755D2" w:rsidRPr="008A5E4A">
        <w:rPr>
          <w:rFonts w:ascii="Tahoma" w:hAnsi="Tahoma" w:cs="Tahoma"/>
          <w:sz w:val="24"/>
          <w:szCs w:val="24"/>
          <w:u w:val="single"/>
          <w:vertAlign w:val="superscript"/>
        </w:rPr>
        <w:t>0</w:t>
      </w:r>
      <w:r w:rsidR="00B755D2" w:rsidRPr="008A5E4A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B755D2" w:rsidRPr="008A5E4A">
        <w:rPr>
          <w:rFonts w:ascii="Tahoma" w:hAnsi="Tahoma" w:cs="Tahoma"/>
          <w:sz w:val="24"/>
          <w:szCs w:val="24"/>
        </w:rPr>
        <w:t>órakor bezárja</w:t>
      </w:r>
      <w:r w:rsidR="00FD6A62" w:rsidRPr="008A5E4A">
        <w:rPr>
          <w:rFonts w:ascii="Tahoma" w:hAnsi="Tahoma" w:cs="Tahoma"/>
          <w:sz w:val="24"/>
          <w:szCs w:val="24"/>
        </w:rPr>
        <w:t>.</w:t>
      </w:r>
    </w:p>
    <w:p w:rsidR="00925508" w:rsidRPr="008A5E4A" w:rsidRDefault="00925508" w:rsidP="007059AA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BD0945" w:rsidRPr="008A5E4A" w:rsidRDefault="00AC7520" w:rsidP="007059A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A5E4A">
        <w:rPr>
          <w:rFonts w:ascii="Tahoma" w:hAnsi="Tahoma" w:cs="Tahoma"/>
          <w:sz w:val="24"/>
          <w:szCs w:val="24"/>
        </w:rPr>
        <w:t>K. M. F.</w:t>
      </w:r>
    </w:p>
    <w:p w:rsidR="008A5E4A" w:rsidRDefault="008A5E4A" w:rsidP="007059AA">
      <w:pPr>
        <w:spacing w:after="0" w:line="240" w:lineRule="auto"/>
        <w:jc w:val="center"/>
        <w:rPr>
          <w:rFonts w:ascii="Tahoma" w:hAnsi="Tahoma" w:cs="Tahoma"/>
        </w:rPr>
      </w:pPr>
    </w:p>
    <w:p w:rsidR="008A5E4A" w:rsidRDefault="008A5E4A" w:rsidP="007059AA">
      <w:pPr>
        <w:spacing w:after="0" w:line="240" w:lineRule="auto"/>
        <w:jc w:val="center"/>
        <w:rPr>
          <w:rFonts w:ascii="Tahoma" w:hAnsi="Tahoma" w:cs="Tahoma"/>
        </w:rPr>
      </w:pPr>
    </w:p>
    <w:p w:rsidR="008A5E4A" w:rsidRPr="00584E59" w:rsidRDefault="008A5E4A" w:rsidP="008A5E4A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584E59">
        <w:rPr>
          <w:rFonts w:ascii="Tahoma" w:hAnsi="Tahoma" w:cs="Tahoma"/>
          <w:b/>
          <w:sz w:val="24"/>
          <w:szCs w:val="24"/>
        </w:rPr>
        <w:t xml:space="preserve">Sáhóné Horváth Márta </w:t>
      </w:r>
      <w:r w:rsidRPr="00584E59">
        <w:rPr>
          <w:rFonts w:ascii="Tahoma" w:hAnsi="Tahoma" w:cs="Tahoma"/>
          <w:b/>
          <w:sz w:val="24"/>
          <w:szCs w:val="24"/>
        </w:rPr>
        <w:tab/>
        <w:t>Kocsis Gábor</w:t>
      </w:r>
    </w:p>
    <w:p w:rsidR="00C574C4" w:rsidRPr="00AC7520" w:rsidRDefault="008A5E4A" w:rsidP="00D419C1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r w:rsidRPr="00584E59">
        <w:rPr>
          <w:rFonts w:ascii="Tahoma" w:hAnsi="Tahoma" w:cs="Tahoma"/>
          <w:sz w:val="24"/>
          <w:szCs w:val="24"/>
        </w:rPr>
        <w:t xml:space="preserve">polgármester </w:t>
      </w:r>
      <w:r w:rsidRPr="00584E59">
        <w:rPr>
          <w:rFonts w:ascii="Tahoma" w:hAnsi="Tahoma" w:cs="Tahoma"/>
          <w:sz w:val="24"/>
          <w:szCs w:val="24"/>
        </w:rPr>
        <w:tab/>
        <w:t>jegyző</w:t>
      </w:r>
      <w:bookmarkStart w:id="1" w:name="_GoBack"/>
      <w:bookmarkEnd w:id="1"/>
    </w:p>
    <w:sectPr w:rsidR="00C574C4" w:rsidRPr="00AC7520" w:rsidSect="007059A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EF" w:rsidRDefault="008C16EF" w:rsidP="00017C74">
      <w:pPr>
        <w:spacing w:after="0" w:line="240" w:lineRule="auto"/>
      </w:pPr>
      <w:r>
        <w:separator/>
      </w:r>
    </w:p>
  </w:endnote>
  <w:endnote w:type="continuationSeparator" w:id="0">
    <w:p w:rsidR="008C16EF" w:rsidRDefault="008C16EF" w:rsidP="0001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3535"/>
      <w:docPartObj>
        <w:docPartGallery w:val="Page Numbers (Bottom of Page)"/>
        <w:docPartUnique/>
      </w:docPartObj>
    </w:sdtPr>
    <w:sdtEndPr/>
    <w:sdtContent>
      <w:p w:rsidR="00FD6A62" w:rsidRDefault="0004223A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278504D" wp14:editId="6CAD883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6A62" w:rsidRDefault="00AB0EB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419C1" w:rsidRPr="00D419C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FD6A62" w:rsidRDefault="00AB0EB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419C1" w:rsidRPr="00D419C1">
                            <w:rPr>
                              <w:noProof/>
                              <w:color w:val="8C8C8C" w:themeColor="background1" w:themeShade="8C"/>
                            </w:rPr>
                            <w:t>14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EF" w:rsidRDefault="008C16EF" w:rsidP="00017C74">
      <w:pPr>
        <w:spacing w:after="0" w:line="240" w:lineRule="auto"/>
      </w:pPr>
      <w:r>
        <w:separator/>
      </w:r>
    </w:p>
  </w:footnote>
  <w:footnote w:type="continuationSeparator" w:id="0">
    <w:p w:rsidR="008C16EF" w:rsidRDefault="008C16EF" w:rsidP="0001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.)"/>
      <w:lvlJc w:val="left"/>
      <w:pPr>
        <w:tabs>
          <w:tab w:val="num" w:pos="975"/>
        </w:tabs>
        <w:ind w:left="975" w:hanging="375"/>
      </w:pPr>
      <w:rPr>
        <w:rFonts w:cs="Times New Roman"/>
      </w:rPr>
    </w:lvl>
  </w:abstractNum>
  <w:abstractNum w:abstractNumId="1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2184C"/>
    <w:multiLevelType w:val="hybridMultilevel"/>
    <w:tmpl w:val="7BACD394"/>
    <w:lvl w:ilvl="0" w:tplc="55F298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51461"/>
    <w:multiLevelType w:val="hybridMultilevel"/>
    <w:tmpl w:val="55DEB646"/>
    <w:lvl w:ilvl="0" w:tplc="F84AD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7423"/>
    <w:multiLevelType w:val="hybridMultilevel"/>
    <w:tmpl w:val="6BF4D76E"/>
    <w:lvl w:ilvl="0" w:tplc="3C96B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>
    <w:nsid w:val="4F7214E8"/>
    <w:multiLevelType w:val="hybridMultilevel"/>
    <w:tmpl w:val="68C6D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52D20B74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B1A7A"/>
    <w:multiLevelType w:val="hybridMultilevel"/>
    <w:tmpl w:val="0BBEF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74860B4A"/>
    <w:multiLevelType w:val="hybridMultilevel"/>
    <w:tmpl w:val="CDF275B4"/>
    <w:lvl w:ilvl="0" w:tplc="FFEA4A1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4EF6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2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3">
    <w:nsid w:val="7E6533AF"/>
    <w:multiLevelType w:val="hybridMultilevel"/>
    <w:tmpl w:val="AAB6786E"/>
    <w:lvl w:ilvl="0" w:tplc="7FEC18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1"/>
  </w:num>
  <w:num w:numId="4">
    <w:abstractNumId w:val="23"/>
  </w:num>
  <w:num w:numId="5">
    <w:abstractNumId w:val="16"/>
  </w:num>
  <w:num w:numId="6">
    <w:abstractNumId w:val="42"/>
  </w:num>
  <w:num w:numId="7">
    <w:abstractNumId w:val="29"/>
  </w:num>
  <w:num w:numId="8">
    <w:abstractNumId w:val="39"/>
  </w:num>
  <w:num w:numId="9">
    <w:abstractNumId w:val="30"/>
  </w:num>
  <w:num w:numId="10">
    <w:abstractNumId w:val="27"/>
  </w:num>
  <w:num w:numId="11">
    <w:abstractNumId w:val="41"/>
  </w:num>
  <w:num w:numId="12">
    <w:abstractNumId w:val="33"/>
  </w:num>
  <w:num w:numId="13">
    <w:abstractNumId w:val="32"/>
  </w:num>
  <w:num w:numId="14">
    <w:abstractNumId w:val="28"/>
  </w:num>
  <w:num w:numId="15">
    <w:abstractNumId w:val="21"/>
  </w:num>
  <w:num w:numId="16">
    <w:abstractNumId w:val="38"/>
  </w:num>
  <w:num w:numId="17">
    <w:abstractNumId w:val="37"/>
  </w:num>
  <w:num w:numId="18">
    <w:abstractNumId w:val="3"/>
  </w:num>
  <w:num w:numId="19">
    <w:abstractNumId w:val="17"/>
  </w:num>
  <w:num w:numId="20">
    <w:abstractNumId w:val="5"/>
  </w:num>
  <w:num w:numId="21">
    <w:abstractNumId w:val="1"/>
  </w:num>
  <w:num w:numId="22">
    <w:abstractNumId w:val="10"/>
  </w:num>
  <w:num w:numId="23">
    <w:abstractNumId w:val="19"/>
  </w:num>
  <w:num w:numId="24">
    <w:abstractNumId w:val="9"/>
  </w:num>
  <w:num w:numId="25">
    <w:abstractNumId w:val="26"/>
  </w:num>
  <w:num w:numId="26">
    <w:abstractNumId w:val="36"/>
  </w:num>
  <w:num w:numId="27">
    <w:abstractNumId w:val="12"/>
  </w:num>
  <w:num w:numId="28">
    <w:abstractNumId w:val="35"/>
  </w:num>
  <w:num w:numId="29">
    <w:abstractNumId w:val="11"/>
  </w:num>
  <w:num w:numId="30">
    <w:abstractNumId w:val="2"/>
  </w:num>
  <w:num w:numId="31">
    <w:abstractNumId w:val="6"/>
  </w:num>
  <w:num w:numId="32">
    <w:abstractNumId w:val="4"/>
  </w:num>
  <w:num w:numId="33">
    <w:abstractNumId w:val="18"/>
  </w:num>
  <w:num w:numId="34">
    <w:abstractNumId w:val="13"/>
  </w:num>
  <w:num w:numId="35">
    <w:abstractNumId w:val="34"/>
  </w:num>
  <w:num w:numId="36">
    <w:abstractNumId w:val="24"/>
  </w:num>
  <w:num w:numId="37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</w:num>
  <w:num w:numId="39">
    <w:abstractNumId w:val="40"/>
  </w:num>
  <w:num w:numId="40">
    <w:abstractNumId w:val="22"/>
  </w:num>
  <w:num w:numId="41">
    <w:abstractNumId w:val="14"/>
  </w:num>
  <w:num w:numId="42">
    <w:abstractNumId w:val="8"/>
  </w:num>
  <w:num w:numId="43">
    <w:abstractNumId w:val="43"/>
  </w:num>
  <w:num w:numId="44">
    <w:abstractNumId w:val="15"/>
  </w:num>
  <w:num w:numId="45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274F"/>
    <w:rsid w:val="00004560"/>
    <w:rsid w:val="00004C0E"/>
    <w:rsid w:val="00005B95"/>
    <w:rsid w:val="0000695D"/>
    <w:rsid w:val="00006EAB"/>
    <w:rsid w:val="00011BE9"/>
    <w:rsid w:val="00012B80"/>
    <w:rsid w:val="0001521D"/>
    <w:rsid w:val="000164C8"/>
    <w:rsid w:val="00017C74"/>
    <w:rsid w:val="00020AFF"/>
    <w:rsid w:val="00020C21"/>
    <w:rsid w:val="00023E64"/>
    <w:rsid w:val="00024078"/>
    <w:rsid w:val="00025BBB"/>
    <w:rsid w:val="00026279"/>
    <w:rsid w:val="0002789D"/>
    <w:rsid w:val="00027F76"/>
    <w:rsid w:val="00031A70"/>
    <w:rsid w:val="00031B55"/>
    <w:rsid w:val="000341BD"/>
    <w:rsid w:val="00035E0A"/>
    <w:rsid w:val="00036326"/>
    <w:rsid w:val="00040132"/>
    <w:rsid w:val="0004198E"/>
    <w:rsid w:val="0004223A"/>
    <w:rsid w:val="000431C6"/>
    <w:rsid w:val="00043EF3"/>
    <w:rsid w:val="00045C5D"/>
    <w:rsid w:val="000515A4"/>
    <w:rsid w:val="0005163C"/>
    <w:rsid w:val="00053E70"/>
    <w:rsid w:val="000542A8"/>
    <w:rsid w:val="00055357"/>
    <w:rsid w:val="000579EA"/>
    <w:rsid w:val="0006248A"/>
    <w:rsid w:val="000637BC"/>
    <w:rsid w:val="00066785"/>
    <w:rsid w:val="00066FC6"/>
    <w:rsid w:val="00067B46"/>
    <w:rsid w:val="0007143C"/>
    <w:rsid w:val="00074BD0"/>
    <w:rsid w:val="00080BBD"/>
    <w:rsid w:val="00082029"/>
    <w:rsid w:val="000824D6"/>
    <w:rsid w:val="00082FCD"/>
    <w:rsid w:val="00085FF4"/>
    <w:rsid w:val="00087FD2"/>
    <w:rsid w:val="00090DF1"/>
    <w:rsid w:val="00090DFF"/>
    <w:rsid w:val="0009411B"/>
    <w:rsid w:val="000A00B2"/>
    <w:rsid w:val="000A1614"/>
    <w:rsid w:val="000A2432"/>
    <w:rsid w:val="000A3154"/>
    <w:rsid w:val="000A3D04"/>
    <w:rsid w:val="000A68DA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C34"/>
    <w:rsid w:val="000C78EA"/>
    <w:rsid w:val="000C7E43"/>
    <w:rsid w:val="000D2B42"/>
    <w:rsid w:val="000E531C"/>
    <w:rsid w:val="000E729A"/>
    <w:rsid w:val="000E73C1"/>
    <w:rsid w:val="000F15A7"/>
    <w:rsid w:val="000F787D"/>
    <w:rsid w:val="00103DE3"/>
    <w:rsid w:val="001040F0"/>
    <w:rsid w:val="00112E6D"/>
    <w:rsid w:val="001134AB"/>
    <w:rsid w:val="001145D0"/>
    <w:rsid w:val="00115BE0"/>
    <w:rsid w:val="0012013D"/>
    <w:rsid w:val="00120E88"/>
    <w:rsid w:val="001213C6"/>
    <w:rsid w:val="00123B56"/>
    <w:rsid w:val="0012679A"/>
    <w:rsid w:val="00127BDB"/>
    <w:rsid w:val="001305A4"/>
    <w:rsid w:val="00133A43"/>
    <w:rsid w:val="001361AE"/>
    <w:rsid w:val="001375B9"/>
    <w:rsid w:val="00142B47"/>
    <w:rsid w:val="001433C6"/>
    <w:rsid w:val="00145AB1"/>
    <w:rsid w:val="0014674C"/>
    <w:rsid w:val="00154E0F"/>
    <w:rsid w:val="001649B7"/>
    <w:rsid w:val="00174EEB"/>
    <w:rsid w:val="0017555B"/>
    <w:rsid w:val="00176A39"/>
    <w:rsid w:val="001818A9"/>
    <w:rsid w:val="00182889"/>
    <w:rsid w:val="00182AEF"/>
    <w:rsid w:val="0018304F"/>
    <w:rsid w:val="00185101"/>
    <w:rsid w:val="00185ED3"/>
    <w:rsid w:val="00187AA5"/>
    <w:rsid w:val="001905DF"/>
    <w:rsid w:val="00191BF0"/>
    <w:rsid w:val="0019371A"/>
    <w:rsid w:val="001954AC"/>
    <w:rsid w:val="00196771"/>
    <w:rsid w:val="001A0E96"/>
    <w:rsid w:val="001A1388"/>
    <w:rsid w:val="001A415C"/>
    <w:rsid w:val="001A4463"/>
    <w:rsid w:val="001A6FFA"/>
    <w:rsid w:val="001A7785"/>
    <w:rsid w:val="001B01D1"/>
    <w:rsid w:val="001B3E13"/>
    <w:rsid w:val="001B3EEC"/>
    <w:rsid w:val="001B3F3E"/>
    <w:rsid w:val="001B5323"/>
    <w:rsid w:val="001B7DCE"/>
    <w:rsid w:val="001C5BC6"/>
    <w:rsid w:val="001C5FD7"/>
    <w:rsid w:val="001C628C"/>
    <w:rsid w:val="001C7716"/>
    <w:rsid w:val="001D0E49"/>
    <w:rsid w:val="001D4E03"/>
    <w:rsid w:val="001D57D9"/>
    <w:rsid w:val="001E3843"/>
    <w:rsid w:val="001E5C6B"/>
    <w:rsid w:val="001E5E48"/>
    <w:rsid w:val="001E6B37"/>
    <w:rsid w:val="001E6E9F"/>
    <w:rsid w:val="001E72C3"/>
    <w:rsid w:val="001F2DFB"/>
    <w:rsid w:val="001F7CE5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17EF1"/>
    <w:rsid w:val="00220FB3"/>
    <w:rsid w:val="0022720C"/>
    <w:rsid w:val="002279E2"/>
    <w:rsid w:val="002307CA"/>
    <w:rsid w:val="00230EA7"/>
    <w:rsid w:val="00235033"/>
    <w:rsid w:val="00237FFD"/>
    <w:rsid w:val="002418CE"/>
    <w:rsid w:val="00243A64"/>
    <w:rsid w:val="002444CB"/>
    <w:rsid w:val="00244E12"/>
    <w:rsid w:val="00244E88"/>
    <w:rsid w:val="002477DE"/>
    <w:rsid w:val="00251D67"/>
    <w:rsid w:val="00252B36"/>
    <w:rsid w:val="002531C2"/>
    <w:rsid w:val="00255365"/>
    <w:rsid w:val="00260ED8"/>
    <w:rsid w:val="0026331D"/>
    <w:rsid w:val="00264FD3"/>
    <w:rsid w:val="002677E6"/>
    <w:rsid w:val="00267EA4"/>
    <w:rsid w:val="002725DA"/>
    <w:rsid w:val="002747F9"/>
    <w:rsid w:val="00275288"/>
    <w:rsid w:val="00276A1A"/>
    <w:rsid w:val="00277B4F"/>
    <w:rsid w:val="002827A0"/>
    <w:rsid w:val="0028293A"/>
    <w:rsid w:val="0028595F"/>
    <w:rsid w:val="00285A3F"/>
    <w:rsid w:val="00286C83"/>
    <w:rsid w:val="00287092"/>
    <w:rsid w:val="0028709C"/>
    <w:rsid w:val="002877CE"/>
    <w:rsid w:val="002928F1"/>
    <w:rsid w:val="002935CB"/>
    <w:rsid w:val="00294AD3"/>
    <w:rsid w:val="00295FA3"/>
    <w:rsid w:val="00296B7C"/>
    <w:rsid w:val="002A341A"/>
    <w:rsid w:val="002A42BF"/>
    <w:rsid w:val="002A5A28"/>
    <w:rsid w:val="002A6689"/>
    <w:rsid w:val="002A6FA7"/>
    <w:rsid w:val="002B0388"/>
    <w:rsid w:val="002B0690"/>
    <w:rsid w:val="002B0978"/>
    <w:rsid w:val="002B4D14"/>
    <w:rsid w:val="002B62BE"/>
    <w:rsid w:val="002B6CD9"/>
    <w:rsid w:val="002C10EC"/>
    <w:rsid w:val="002C6244"/>
    <w:rsid w:val="002C634E"/>
    <w:rsid w:val="002C7F9C"/>
    <w:rsid w:val="002D0D69"/>
    <w:rsid w:val="002D1394"/>
    <w:rsid w:val="002D2BE2"/>
    <w:rsid w:val="002E0C70"/>
    <w:rsid w:val="002E1503"/>
    <w:rsid w:val="002E1F15"/>
    <w:rsid w:val="002E4CD7"/>
    <w:rsid w:val="002E5265"/>
    <w:rsid w:val="002E5961"/>
    <w:rsid w:val="002E5F19"/>
    <w:rsid w:val="002F39F4"/>
    <w:rsid w:val="002F4D66"/>
    <w:rsid w:val="002F72FC"/>
    <w:rsid w:val="002F7B3C"/>
    <w:rsid w:val="0030083D"/>
    <w:rsid w:val="0030117B"/>
    <w:rsid w:val="00301960"/>
    <w:rsid w:val="00305C7D"/>
    <w:rsid w:val="003062D1"/>
    <w:rsid w:val="003067AA"/>
    <w:rsid w:val="00306EE7"/>
    <w:rsid w:val="003074A4"/>
    <w:rsid w:val="00310808"/>
    <w:rsid w:val="003119A0"/>
    <w:rsid w:val="00312141"/>
    <w:rsid w:val="00313E2C"/>
    <w:rsid w:val="003144B3"/>
    <w:rsid w:val="00317EFF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371ED"/>
    <w:rsid w:val="00341005"/>
    <w:rsid w:val="00342CA6"/>
    <w:rsid w:val="003464DA"/>
    <w:rsid w:val="003466A2"/>
    <w:rsid w:val="003479F2"/>
    <w:rsid w:val="00347BFB"/>
    <w:rsid w:val="00350774"/>
    <w:rsid w:val="003515A1"/>
    <w:rsid w:val="003528F9"/>
    <w:rsid w:val="003537D4"/>
    <w:rsid w:val="00353E63"/>
    <w:rsid w:val="003563AE"/>
    <w:rsid w:val="00361EA1"/>
    <w:rsid w:val="00363FF4"/>
    <w:rsid w:val="003652AF"/>
    <w:rsid w:val="003653F1"/>
    <w:rsid w:val="00366B18"/>
    <w:rsid w:val="00366FA8"/>
    <w:rsid w:val="00367D7F"/>
    <w:rsid w:val="00370011"/>
    <w:rsid w:val="003713BE"/>
    <w:rsid w:val="003717B5"/>
    <w:rsid w:val="00371E1A"/>
    <w:rsid w:val="00377322"/>
    <w:rsid w:val="00380AC1"/>
    <w:rsid w:val="00382A7E"/>
    <w:rsid w:val="00384D55"/>
    <w:rsid w:val="0038654F"/>
    <w:rsid w:val="00387818"/>
    <w:rsid w:val="00387AB5"/>
    <w:rsid w:val="0039019B"/>
    <w:rsid w:val="0039025F"/>
    <w:rsid w:val="00390652"/>
    <w:rsid w:val="0039289D"/>
    <w:rsid w:val="00395ABB"/>
    <w:rsid w:val="003962E9"/>
    <w:rsid w:val="0039645E"/>
    <w:rsid w:val="003A08DB"/>
    <w:rsid w:val="003A32AD"/>
    <w:rsid w:val="003A4DAD"/>
    <w:rsid w:val="003B0EE5"/>
    <w:rsid w:val="003B122A"/>
    <w:rsid w:val="003B1929"/>
    <w:rsid w:val="003B485D"/>
    <w:rsid w:val="003B505A"/>
    <w:rsid w:val="003B5345"/>
    <w:rsid w:val="003B7018"/>
    <w:rsid w:val="003C12B3"/>
    <w:rsid w:val="003C13A0"/>
    <w:rsid w:val="003C40A0"/>
    <w:rsid w:val="003C4693"/>
    <w:rsid w:val="003D2886"/>
    <w:rsid w:val="003D2938"/>
    <w:rsid w:val="003D423B"/>
    <w:rsid w:val="003D5E00"/>
    <w:rsid w:val="003E036D"/>
    <w:rsid w:val="003E3081"/>
    <w:rsid w:val="003E32ED"/>
    <w:rsid w:val="003E6EA5"/>
    <w:rsid w:val="003E7D96"/>
    <w:rsid w:val="003F1334"/>
    <w:rsid w:val="003F1446"/>
    <w:rsid w:val="003F1627"/>
    <w:rsid w:val="003F30ED"/>
    <w:rsid w:val="003F58CC"/>
    <w:rsid w:val="003F5996"/>
    <w:rsid w:val="003F59B7"/>
    <w:rsid w:val="003F5D9C"/>
    <w:rsid w:val="00400A9E"/>
    <w:rsid w:val="00404797"/>
    <w:rsid w:val="0040673D"/>
    <w:rsid w:val="004075B9"/>
    <w:rsid w:val="00407D54"/>
    <w:rsid w:val="004108AE"/>
    <w:rsid w:val="00411217"/>
    <w:rsid w:val="0041318C"/>
    <w:rsid w:val="004134EE"/>
    <w:rsid w:val="00414C88"/>
    <w:rsid w:val="00420EE7"/>
    <w:rsid w:val="0042110E"/>
    <w:rsid w:val="004238F7"/>
    <w:rsid w:val="00423A8D"/>
    <w:rsid w:val="0042435E"/>
    <w:rsid w:val="004306CB"/>
    <w:rsid w:val="004306DF"/>
    <w:rsid w:val="004319FA"/>
    <w:rsid w:val="00431C4B"/>
    <w:rsid w:val="0043209B"/>
    <w:rsid w:val="00432A23"/>
    <w:rsid w:val="00434C24"/>
    <w:rsid w:val="00436BD3"/>
    <w:rsid w:val="00437052"/>
    <w:rsid w:val="00437374"/>
    <w:rsid w:val="00441F34"/>
    <w:rsid w:val="00442C48"/>
    <w:rsid w:val="00444957"/>
    <w:rsid w:val="00444E26"/>
    <w:rsid w:val="00451033"/>
    <w:rsid w:val="00452390"/>
    <w:rsid w:val="0045371B"/>
    <w:rsid w:val="00453E11"/>
    <w:rsid w:val="00455AE7"/>
    <w:rsid w:val="00460B35"/>
    <w:rsid w:val="004613BA"/>
    <w:rsid w:val="004626EE"/>
    <w:rsid w:val="0046455D"/>
    <w:rsid w:val="00464ECF"/>
    <w:rsid w:val="0047564C"/>
    <w:rsid w:val="00475923"/>
    <w:rsid w:val="004759F4"/>
    <w:rsid w:val="00475B6A"/>
    <w:rsid w:val="004765F8"/>
    <w:rsid w:val="00480E5D"/>
    <w:rsid w:val="00493BCE"/>
    <w:rsid w:val="00495425"/>
    <w:rsid w:val="004A4CE1"/>
    <w:rsid w:val="004A6C35"/>
    <w:rsid w:val="004B2BFC"/>
    <w:rsid w:val="004B2F06"/>
    <w:rsid w:val="004B32A8"/>
    <w:rsid w:val="004B4028"/>
    <w:rsid w:val="004B6D94"/>
    <w:rsid w:val="004C1F05"/>
    <w:rsid w:val="004C460E"/>
    <w:rsid w:val="004C5805"/>
    <w:rsid w:val="004C65D9"/>
    <w:rsid w:val="004C660E"/>
    <w:rsid w:val="004D2C48"/>
    <w:rsid w:val="004D4429"/>
    <w:rsid w:val="004D45CE"/>
    <w:rsid w:val="004D5BFB"/>
    <w:rsid w:val="004D73DD"/>
    <w:rsid w:val="004E102A"/>
    <w:rsid w:val="004E30E1"/>
    <w:rsid w:val="004E38EF"/>
    <w:rsid w:val="004E42C0"/>
    <w:rsid w:val="004E5B06"/>
    <w:rsid w:val="004E60C1"/>
    <w:rsid w:val="004E7296"/>
    <w:rsid w:val="004F469C"/>
    <w:rsid w:val="00501339"/>
    <w:rsid w:val="005052D8"/>
    <w:rsid w:val="005102A0"/>
    <w:rsid w:val="00510A52"/>
    <w:rsid w:val="00512782"/>
    <w:rsid w:val="00513F2C"/>
    <w:rsid w:val="00523595"/>
    <w:rsid w:val="005241E8"/>
    <w:rsid w:val="00526762"/>
    <w:rsid w:val="00532D65"/>
    <w:rsid w:val="00533D4A"/>
    <w:rsid w:val="00533E1E"/>
    <w:rsid w:val="005347FA"/>
    <w:rsid w:val="005402C4"/>
    <w:rsid w:val="0054208E"/>
    <w:rsid w:val="00543B60"/>
    <w:rsid w:val="00545AB2"/>
    <w:rsid w:val="00553FCB"/>
    <w:rsid w:val="00556F12"/>
    <w:rsid w:val="00560284"/>
    <w:rsid w:val="00560564"/>
    <w:rsid w:val="00561EE2"/>
    <w:rsid w:val="00562D46"/>
    <w:rsid w:val="0056545C"/>
    <w:rsid w:val="0056632F"/>
    <w:rsid w:val="00567B6B"/>
    <w:rsid w:val="00570196"/>
    <w:rsid w:val="0057207E"/>
    <w:rsid w:val="00572546"/>
    <w:rsid w:val="00576517"/>
    <w:rsid w:val="005767EA"/>
    <w:rsid w:val="00581768"/>
    <w:rsid w:val="00587CAC"/>
    <w:rsid w:val="00592298"/>
    <w:rsid w:val="00592BB7"/>
    <w:rsid w:val="005941E1"/>
    <w:rsid w:val="005943BA"/>
    <w:rsid w:val="0059587E"/>
    <w:rsid w:val="00596C35"/>
    <w:rsid w:val="00596D44"/>
    <w:rsid w:val="005A0A7C"/>
    <w:rsid w:val="005A5868"/>
    <w:rsid w:val="005A6208"/>
    <w:rsid w:val="005A7122"/>
    <w:rsid w:val="005A7FC7"/>
    <w:rsid w:val="005B0037"/>
    <w:rsid w:val="005B0E58"/>
    <w:rsid w:val="005B20D4"/>
    <w:rsid w:val="005B4079"/>
    <w:rsid w:val="005B5907"/>
    <w:rsid w:val="005B67DA"/>
    <w:rsid w:val="005B6F33"/>
    <w:rsid w:val="005C01A5"/>
    <w:rsid w:val="005C33BD"/>
    <w:rsid w:val="005C4D5A"/>
    <w:rsid w:val="005C4FE9"/>
    <w:rsid w:val="005C5971"/>
    <w:rsid w:val="005C71BC"/>
    <w:rsid w:val="005C7F9B"/>
    <w:rsid w:val="005D2D28"/>
    <w:rsid w:val="005D2FFC"/>
    <w:rsid w:val="005D48EC"/>
    <w:rsid w:val="005D5EB8"/>
    <w:rsid w:val="005E0409"/>
    <w:rsid w:val="005E054A"/>
    <w:rsid w:val="005E2DDA"/>
    <w:rsid w:val="005E587D"/>
    <w:rsid w:val="005F0251"/>
    <w:rsid w:val="005F0C13"/>
    <w:rsid w:val="005F1527"/>
    <w:rsid w:val="005F1DC2"/>
    <w:rsid w:val="005F3F3C"/>
    <w:rsid w:val="005F6FD2"/>
    <w:rsid w:val="00601F31"/>
    <w:rsid w:val="00604563"/>
    <w:rsid w:val="00612D06"/>
    <w:rsid w:val="00615FFE"/>
    <w:rsid w:val="0061605A"/>
    <w:rsid w:val="006164E3"/>
    <w:rsid w:val="00616947"/>
    <w:rsid w:val="00616980"/>
    <w:rsid w:val="00617809"/>
    <w:rsid w:val="00617C17"/>
    <w:rsid w:val="00632379"/>
    <w:rsid w:val="006330D4"/>
    <w:rsid w:val="0063458E"/>
    <w:rsid w:val="0063524E"/>
    <w:rsid w:val="00636D5F"/>
    <w:rsid w:val="006405EE"/>
    <w:rsid w:val="00640DC1"/>
    <w:rsid w:val="00641524"/>
    <w:rsid w:val="00643728"/>
    <w:rsid w:val="006475EB"/>
    <w:rsid w:val="006525CF"/>
    <w:rsid w:val="0065273B"/>
    <w:rsid w:val="00653963"/>
    <w:rsid w:val="006671FF"/>
    <w:rsid w:val="00667B83"/>
    <w:rsid w:val="0067016E"/>
    <w:rsid w:val="0067078C"/>
    <w:rsid w:val="006709AF"/>
    <w:rsid w:val="00674EE8"/>
    <w:rsid w:val="00676C63"/>
    <w:rsid w:val="00680841"/>
    <w:rsid w:val="006815D1"/>
    <w:rsid w:val="00681730"/>
    <w:rsid w:val="00682EEA"/>
    <w:rsid w:val="00684DF7"/>
    <w:rsid w:val="00685C5C"/>
    <w:rsid w:val="0068688E"/>
    <w:rsid w:val="006908D2"/>
    <w:rsid w:val="006921A2"/>
    <w:rsid w:val="00694270"/>
    <w:rsid w:val="0069431A"/>
    <w:rsid w:val="00695B4B"/>
    <w:rsid w:val="00696DAE"/>
    <w:rsid w:val="006A0500"/>
    <w:rsid w:val="006A17CC"/>
    <w:rsid w:val="006A1F92"/>
    <w:rsid w:val="006A7A97"/>
    <w:rsid w:val="006B1CF9"/>
    <w:rsid w:val="006B3A5A"/>
    <w:rsid w:val="006B6CB7"/>
    <w:rsid w:val="006C7D1C"/>
    <w:rsid w:val="006D00D5"/>
    <w:rsid w:val="006D0C77"/>
    <w:rsid w:val="006D1D99"/>
    <w:rsid w:val="006D3072"/>
    <w:rsid w:val="006E16B7"/>
    <w:rsid w:val="006E3C77"/>
    <w:rsid w:val="006E642F"/>
    <w:rsid w:val="006E7637"/>
    <w:rsid w:val="006E7C9F"/>
    <w:rsid w:val="006F0042"/>
    <w:rsid w:val="006F4C51"/>
    <w:rsid w:val="006F6615"/>
    <w:rsid w:val="00700660"/>
    <w:rsid w:val="007020F9"/>
    <w:rsid w:val="007059AA"/>
    <w:rsid w:val="00706728"/>
    <w:rsid w:val="00710933"/>
    <w:rsid w:val="0071116E"/>
    <w:rsid w:val="0071398D"/>
    <w:rsid w:val="007150B7"/>
    <w:rsid w:val="00715F24"/>
    <w:rsid w:val="00721CF1"/>
    <w:rsid w:val="00723B86"/>
    <w:rsid w:val="0072423F"/>
    <w:rsid w:val="00724794"/>
    <w:rsid w:val="00724A45"/>
    <w:rsid w:val="00730007"/>
    <w:rsid w:val="00731E3D"/>
    <w:rsid w:val="00733DC1"/>
    <w:rsid w:val="00734824"/>
    <w:rsid w:val="00735EFD"/>
    <w:rsid w:val="00736BC0"/>
    <w:rsid w:val="0074029C"/>
    <w:rsid w:val="007471B5"/>
    <w:rsid w:val="00750ACD"/>
    <w:rsid w:val="00752A0B"/>
    <w:rsid w:val="00754B9C"/>
    <w:rsid w:val="007556D1"/>
    <w:rsid w:val="00760922"/>
    <w:rsid w:val="00761761"/>
    <w:rsid w:val="00761A52"/>
    <w:rsid w:val="00764A54"/>
    <w:rsid w:val="00764F01"/>
    <w:rsid w:val="00767EFD"/>
    <w:rsid w:val="00771EBF"/>
    <w:rsid w:val="007729C3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E62"/>
    <w:rsid w:val="00796BF8"/>
    <w:rsid w:val="007A3426"/>
    <w:rsid w:val="007A4F2C"/>
    <w:rsid w:val="007A5CBD"/>
    <w:rsid w:val="007A6BF6"/>
    <w:rsid w:val="007B0DFF"/>
    <w:rsid w:val="007B3350"/>
    <w:rsid w:val="007B431D"/>
    <w:rsid w:val="007B5689"/>
    <w:rsid w:val="007B7ECD"/>
    <w:rsid w:val="007C1997"/>
    <w:rsid w:val="007C47E1"/>
    <w:rsid w:val="007C577C"/>
    <w:rsid w:val="007C5D2E"/>
    <w:rsid w:val="007D4F04"/>
    <w:rsid w:val="007D6217"/>
    <w:rsid w:val="007E03DE"/>
    <w:rsid w:val="007E3090"/>
    <w:rsid w:val="007E3249"/>
    <w:rsid w:val="007E43C5"/>
    <w:rsid w:val="007F3E5E"/>
    <w:rsid w:val="007F4DD1"/>
    <w:rsid w:val="007F6CF3"/>
    <w:rsid w:val="00801A9E"/>
    <w:rsid w:val="008021BD"/>
    <w:rsid w:val="008029D8"/>
    <w:rsid w:val="008029FB"/>
    <w:rsid w:val="00802FD7"/>
    <w:rsid w:val="00803E80"/>
    <w:rsid w:val="00804387"/>
    <w:rsid w:val="00805D01"/>
    <w:rsid w:val="0081040B"/>
    <w:rsid w:val="008115FC"/>
    <w:rsid w:val="00812375"/>
    <w:rsid w:val="00812E9B"/>
    <w:rsid w:val="0081719E"/>
    <w:rsid w:val="00817468"/>
    <w:rsid w:val="00823E76"/>
    <w:rsid w:val="008245EF"/>
    <w:rsid w:val="00825BD6"/>
    <w:rsid w:val="00826CFA"/>
    <w:rsid w:val="008305CD"/>
    <w:rsid w:val="00830E03"/>
    <w:rsid w:val="00831122"/>
    <w:rsid w:val="008324DF"/>
    <w:rsid w:val="00833615"/>
    <w:rsid w:val="00834869"/>
    <w:rsid w:val="008352F4"/>
    <w:rsid w:val="00840F43"/>
    <w:rsid w:val="00845AA9"/>
    <w:rsid w:val="00845C25"/>
    <w:rsid w:val="00846AAB"/>
    <w:rsid w:val="0084736B"/>
    <w:rsid w:val="0084783F"/>
    <w:rsid w:val="0085054D"/>
    <w:rsid w:val="008543F9"/>
    <w:rsid w:val="008547A2"/>
    <w:rsid w:val="0085592D"/>
    <w:rsid w:val="00855DE6"/>
    <w:rsid w:val="0086040F"/>
    <w:rsid w:val="00861E77"/>
    <w:rsid w:val="00864132"/>
    <w:rsid w:val="00865341"/>
    <w:rsid w:val="008658F4"/>
    <w:rsid w:val="00867AF1"/>
    <w:rsid w:val="0087268A"/>
    <w:rsid w:val="00880674"/>
    <w:rsid w:val="00880AAE"/>
    <w:rsid w:val="008822D1"/>
    <w:rsid w:val="008838F2"/>
    <w:rsid w:val="00887512"/>
    <w:rsid w:val="0089549D"/>
    <w:rsid w:val="00895D5A"/>
    <w:rsid w:val="00897377"/>
    <w:rsid w:val="008975C9"/>
    <w:rsid w:val="0089794F"/>
    <w:rsid w:val="00897B11"/>
    <w:rsid w:val="008A04EA"/>
    <w:rsid w:val="008A1474"/>
    <w:rsid w:val="008A1B7B"/>
    <w:rsid w:val="008A3F2B"/>
    <w:rsid w:val="008A5E4A"/>
    <w:rsid w:val="008A7776"/>
    <w:rsid w:val="008B04A1"/>
    <w:rsid w:val="008B2835"/>
    <w:rsid w:val="008B3DD3"/>
    <w:rsid w:val="008B5176"/>
    <w:rsid w:val="008B5339"/>
    <w:rsid w:val="008C024C"/>
    <w:rsid w:val="008C02D6"/>
    <w:rsid w:val="008C16EF"/>
    <w:rsid w:val="008C2413"/>
    <w:rsid w:val="008C4FBB"/>
    <w:rsid w:val="008C670C"/>
    <w:rsid w:val="008D0A4E"/>
    <w:rsid w:val="008D3841"/>
    <w:rsid w:val="008D50C1"/>
    <w:rsid w:val="008D6E67"/>
    <w:rsid w:val="008E19BE"/>
    <w:rsid w:val="008E2B80"/>
    <w:rsid w:val="008E2C6E"/>
    <w:rsid w:val="008E3A42"/>
    <w:rsid w:val="008E4E1D"/>
    <w:rsid w:val="008E6CE1"/>
    <w:rsid w:val="008E7E39"/>
    <w:rsid w:val="008F17C8"/>
    <w:rsid w:val="008F182F"/>
    <w:rsid w:val="00900230"/>
    <w:rsid w:val="009012E1"/>
    <w:rsid w:val="00902387"/>
    <w:rsid w:val="00902ED3"/>
    <w:rsid w:val="009039E3"/>
    <w:rsid w:val="00904DCE"/>
    <w:rsid w:val="00904DFD"/>
    <w:rsid w:val="00904E4E"/>
    <w:rsid w:val="00905AAC"/>
    <w:rsid w:val="00906157"/>
    <w:rsid w:val="00906AFF"/>
    <w:rsid w:val="0090742A"/>
    <w:rsid w:val="009077F5"/>
    <w:rsid w:val="009143CE"/>
    <w:rsid w:val="009168F2"/>
    <w:rsid w:val="009170E1"/>
    <w:rsid w:val="00917FB3"/>
    <w:rsid w:val="00920DA3"/>
    <w:rsid w:val="00922740"/>
    <w:rsid w:val="00924E80"/>
    <w:rsid w:val="00925508"/>
    <w:rsid w:val="009256C9"/>
    <w:rsid w:val="00930C06"/>
    <w:rsid w:val="00930D23"/>
    <w:rsid w:val="00931142"/>
    <w:rsid w:val="00935216"/>
    <w:rsid w:val="00945CCB"/>
    <w:rsid w:val="00946501"/>
    <w:rsid w:val="00947559"/>
    <w:rsid w:val="009476B7"/>
    <w:rsid w:val="00952921"/>
    <w:rsid w:val="009541ED"/>
    <w:rsid w:val="00955BD8"/>
    <w:rsid w:val="00957869"/>
    <w:rsid w:val="00957F8A"/>
    <w:rsid w:val="009619CB"/>
    <w:rsid w:val="00964881"/>
    <w:rsid w:val="00965321"/>
    <w:rsid w:val="009658E4"/>
    <w:rsid w:val="009670C0"/>
    <w:rsid w:val="00967828"/>
    <w:rsid w:val="00967DA9"/>
    <w:rsid w:val="009719DC"/>
    <w:rsid w:val="00971C89"/>
    <w:rsid w:val="00974696"/>
    <w:rsid w:val="009760E5"/>
    <w:rsid w:val="00977AF2"/>
    <w:rsid w:val="009802B9"/>
    <w:rsid w:val="00981909"/>
    <w:rsid w:val="009830CD"/>
    <w:rsid w:val="0098360F"/>
    <w:rsid w:val="009853D2"/>
    <w:rsid w:val="0098721C"/>
    <w:rsid w:val="00987C85"/>
    <w:rsid w:val="009904BA"/>
    <w:rsid w:val="00991154"/>
    <w:rsid w:val="00992310"/>
    <w:rsid w:val="00995CB8"/>
    <w:rsid w:val="00995D2A"/>
    <w:rsid w:val="009965F1"/>
    <w:rsid w:val="009A37BC"/>
    <w:rsid w:val="009A48E6"/>
    <w:rsid w:val="009A5030"/>
    <w:rsid w:val="009A56EE"/>
    <w:rsid w:val="009A7EB6"/>
    <w:rsid w:val="009B4925"/>
    <w:rsid w:val="009B5DB0"/>
    <w:rsid w:val="009B63AF"/>
    <w:rsid w:val="009B6412"/>
    <w:rsid w:val="009B764F"/>
    <w:rsid w:val="009D0CD8"/>
    <w:rsid w:val="009D10F8"/>
    <w:rsid w:val="009D3EC2"/>
    <w:rsid w:val="009D71B5"/>
    <w:rsid w:val="009E15C4"/>
    <w:rsid w:val="009E15CC"/>
    <w:rsid w:val="009E2685"/>
    <w:rsid w:val="009E278C"/>
    <w:rsid w:val="009E2E1D"/>
    <w:rsid w:val="009E3B29"/>
    <w:rsid w:val="009E42F1"/>
    <w:rsid w:val="009E7414"/>
    <w:rsid w:val="009F0526"/>
    <w:rsid w:val="009F06DC"/>
    <w:rsid w:val="009F1A9F"/>
    <w:rsid w:val="009F4783"/>
    <w:rsid w:val="00A004CB"/>
    <w:rsid w:val="00A00863"/>
    <w:rsid w:val="00A00947"/>
    <w:rsid w:val="00A00A64"/>
    <w:rsid w:val="00A044DB"/>
    <w:rsid w:val="00A072EF"/>
    <w:rsid w:val="00A119FC"/>
    <w:rsid w:val="00A1222A"/>
    <w:rsid w:val="00A12DE6"/>
    <w:rsid w:val="00A15E20"/>
    <w:rsid w:val="00A16DED"/>
    <w:rsid w:val="00A16EA0"/>
    <w:rsid w:val="00A171A7"/>
    <w:rsid w:val="00A17520"/>
    <w:rsid w:val="00A17E88"/>
    <w:rsid w:val="00A203EE"/>
    <w:rsid w:val="00A23021"/>
    <w:rsid w:val="00A24048"/>
    <w:rsid w:val="00A240FD"/>
    <w:rsid w:val="00A265E5"/>
    <w:rsid w:val="00A27EB1"/>
    <w:rsid w:val="00A30391"/>
    <w:rsid w:val="00A306C6"/>
    <w:rsid w:val="00A3457A"/>
    <w:rsid w:val="00A35C70"/>
    <w:rsid w:val="00A36137"/>
    <w:rsid w:val="00A3658C"/>
    <w:rsid w:val="00A36AA2"/>
    <w:rsid w:val="00A36CE2"/>
    <w:rsid w:val="00A42D9E"/>
    <w:rsid w:val="00A457D0"/>
    <w:rsid w:val="00A5238B"/>
    <w:rsid w:val="00A52860"/>
    <w:rsid w:val="00A547AC"/>
    <w:rsid w:val="00A553C1"/>
    <w:rsid w:val="00A55D26"/>
    <w:rsid w:val="00A666A8"/>
    <w:rsid w:val="00A70310"/>
    <w:rsid w:val="00A71DF0"/>
    <w:rsid w:val="00A72274"/>
    <w:rsid w:val="00A72664"/>
    <w:rsid w:val="00A72ECA"/>
    <w:rsid w:val="00A74624"/>
    <w:rsid w:val="00A75096"/>
    <w:rsid w:val="00A766D0"/>
    <w:rsid w:val="00A76C28"/>
    <w:rsid w:val="00A76E6B"/>
    <w:rsid w:val="00A81214"/>
    <w:rsid w:val="00A81ACA"/>
    <w:rsid w:val="00A8305E"/>
    <w:rsid w:val="00A9185A"/>
    <w:rsid w:val="00A91A2E"/>
    <w:rsid w:val="00A92A66"/>
    <w:rsid w:val="00A9301D"/>
    <w:rsid w:val="00AA2F11"/>
    <w:rsid w:val="00AA488E"/>
    <w:rsid w:val="00AA4A4D"/>
    <w:rsid w:val="00AA5A7B"/>
    <w:rsid w:val="00AA6548"/>
    <w:rsid w:val="00AA69BC"/>
    <w:rsid w:val="00AA7BA5"/>
    <w:rsid w:val="00AB0EBC"/>
    <w:rsid w:val="00AB4B30"/>
    <w:rsid w:val="00AB5101"/>
    <w:rsid w:val="00AB5589"/>
    <w:rsid w:val="00AB76C0"/>
    <w:rsid w:val="00AC189E"/>
    <w:rsid w:val="00AC321E"/>
    <w:rsid w:val="00AC3490"/>
    <w:rsid w:val="00AC3B60"/>
    <w:rsid w:val="00AC64A2"/>
    <w:rsid w:val="00AC7520"/>
    <w:rsid w:val="00AD02CD"/>
    <w:rsid w:val="00AD0B35"/>
    <w:rsid w:val="00AD1E58"/>
    <w:rsid w:val="00AD6A7B"/>
    <w:rsid w:val="00AD7000"/>
    <w:rsid w:val="00AE4C22"/>
    <w:rsid w:val="00AE5F54"/>
    <w:rsid w:val="00AE60DB"/>
    <w:rsid w:val="00AE65B2"/>
    <w:rsid w:val="00AE7B5A"/>
    <w:rsid w:val="00AF10C5"/>
    <w:rsid w:val="00AF1513"/>
    <w:rsid w:val="00AF3B7B"/>
    <w:rsid w:val="00AF3F01"/>
    <w:rsid w:val="00AF411E"/>
    <w:rsid w:val="00AF5763"/>
    <w:rsid w:val="00AF69AD"/>
    <w:rsid w:val="00B00093"/>
    <w:rsid w:val="00B006F6"/>
    <w:rsid w:val="00B05C4B"/>
    <w:rsid w:val="00B07398"/>
    <w:rsid w:val="00B13170"/>
    <w:rsid w:val="00B145D2"/>
    <w:rsid w:val="00B1734E"/>
    <w:rsid w:val="00B20ED5"/>
    <w:rsid w:val="00B23FF1"/>
    <w:rsid w:val="00B3119E"/>
    <w:rsid w:val="00B31C5A"/>
    <w:rsid w:val="00B31E9A"/>
    <w:rsid w:val="00B32CFC"/>
    <w:rsid w:val="00B34DFC"/>
    <w:rsid w:val="00B35D86"/>
    <w:rsid w:val="00B37A3B"/>
    <w:rsid w:val="00B40513"/>
    <w:rsid w:val="00B40AF5"/>
    <w:rsid w:val="00B44D8F"/>
    <w:rsid w:val="00B4744A"/>
    <w:rsid w:val="00B477E8"/>
    <w:rsid w:val="00B47FAB"/>
    <w:rsid w:val="00B55B01"/>
    <w:rsid w:val="00B612D2"/>
    <w:rsid w:val="00B61C03"/>
    <w:rsid w:val="00B64484"/>
    <w:rsid w:val="00B64993"/>
    <w:rsid w:val="00B65141"/>
    <w:rsid w:val="00B66ADE"/>
    <w:rsid w:val="00B72D6D"/>
    <w:rsid w:val="00B74D42"/>
    <w:rsid w:val="00B755D2"/>
    <w:rsid w:val="00B763CF"/>
    <w:rsid w:val="00B77A85"/>
    <w:rsid w:val="00B77AF7"/>
    <w:rsid w:val="00B8407F"/>
    <w:rsid w:val="00B84F41"/>
    <w:rsid w:val="00B8526A"/>
    <w:rsid w:val="00B85841"/>
    <w:rsid w:val="00B86F83"/>
    <w:rsid w:val="00B87D7E"/>
    <w:rsid w:val="00B90F73"/>
    <w:rsid w:val="00B9540A"/>
    <w:rsid w:val="00BA1029"/>
    <w:rsid w:val="00BA1582"/>
    <w:rsid w:val="00BA6626"/>
    <w:rsid w:val="00BB1B15"/>
    <w:rsid w:val="00BB2618"/>
    <w:rsid w:val="00BB39F8"/>
    <w:rsid w:val="00BB42A0"/>
    <w:rsid w:val="00BC1CBF"/>
    <w:rsid w:val="00BC1F6D"/>
    <w:rsid w:val="00BC2093"/>
    <w:rsid w:val="00BC3780"/>
    <w:rsid w:val="00BC46B5"/>
    <w:rsid w:val="00BC5F5A"/>
    <w:rsid w:val="00BC6BF1"/>
    <w:rsid w:val="00BC6CD4"/>
    <w:rsid w:val="00BC6D99"/>
    <w:rsid w:val="00BD03F6"/>
    <w:rsid w:val="00BD04C4"/>
    <w:rsid w:val="00BD0945"/>
    <w:rsid w:val="00BD2CEC"/>
    <w:rsid w:val="00BD3680"/>
    <w:rsid w:val="00BD42ED"/>
    <w:rsid w:val="00BD4708"/>
    <w:rsid w:val="00BD479E"/>
    <w:rsid w:val="00BD4E83"/>
    <w:rsid w:val="00BD71A9"/>
    <w:rsid w:val="00BE5E18"/>
    <w:rsid w:val="00BF03C9"/>
    <w:rsid w:val="00BF0843"/>
    <w:rsid w:val="00BF6DC3"/>
    <w:rsid w:val="00C0236C"/>
    <w:rsid w:val="00C06849"/>
    <w:rsid w:val="00C11950"/>
    <w:rsid w:val="00C11B03"/>
    <w:rsid w:val="00C1258D"/>
    <w:rsid w:val="00C1457B"/>
    <w:rsid w:val="00C1618C"/>
    <w:rsid w:val="00C23EF9"/>
    <w:rsid w:val="00C348FD"/>
    <w:rsid w:val="00C40E2C"/>
    <w:rsid w:val="00C41E08"/>
    <w:rsid w:val="00C425E0"/>
    <w:rsid w:val="00C42E01"/>
    <w:rsid w:val="00C432DE"/>
    <w:rsid w:val="00C445FF"/>
    <w:rsid w:val="00C45764"/>
    <w:rsid w:val="00C45CE9"/>
    <w:rsid w:val="00C47AF7"/>
    <w:rsid w:val="00C518E0"/>
    <w:rsid w:val="00C51B11"/>
    <w:rsid w:val="00C52DA6"/>
    <w:rsid w:val="00C56B4E"/>
    <w:rsid w:val="00C574C4"/>
    <w:rsid w:val="00C6077A"/>
    <w:rsid w:val="00C61075"/>
    <w:rsid w:val="00C65BE9"/>
    <w:rsid w:val="00C6643F"/>
    <w:rsid w:val="00C66557"/>
    <w:rsid w:val="00C7391E"/>
    <w:rsid w:val="00C7411B"/>
    <w:rsid w:val="00C75509"/>
    <w:rsid w:val="00C755BE"/>
    <w:rsid w:val="00C8178C"/>
    <w:rsid w:val="00C81DC5"/>
    <w:rsid w:val="00C860BE"/>
    <w:rsid w:val="00C87812"/>
    <w:rsid w:val="00C918E2"/>
    <w:rsid w:val="00C92FB6"/>
    <w:rsid w:val="00C92FDF"/>
    <w:rsid w:val="00C963A5"/>
    <w:rsid w:val="00C979DC"/>
    <w:rsid w:val="00CA15B7"/>
    <w:rsid w:val="00CA5254"/>
    <w:rsid w:val="00CB0652"/>
    <w:rsid w:val="00CB1FC7"/>
    <w:rsid w:val="00CB203B"/>
    <w:rsid w:val="00CB44E2"/>
    <w:rsid w:val="00CB4DA9"/>
    <w:rsid w:val="00CB66EF"/>
    <w:rsid w:val="00CB72F3"/>
    <w:rsid w:val="00CC1AA0"/>
    <w:rsid w:val="00CC2591"/>
    <w:rsid w:val="00CC3B12"/>
    <w:rsid w:val="00CD0504"/>
    <w:rsid w:val="00CE18BD"/>
    <w:rsid w:val="00CE1E84"/>
    <w:rsid w:val="00CE27A5"/>
    <w:rsid w:val="00CE3313"/>
    <w:rsid w:val="00CE52B6"/>
    <w:rsid w:val="00CE5949"/>
    <w:rsid w:val="00CE69E8"/>
    <w:rsid w:val="00CE6B00"/>
    <w:rsid w:val="00CE7BC6"/>
    <w:rsid w:val="00CF070D"/>
    <w:rsid w:val="00CF19F0"/>
    <w:rsid w:val="00CF4A32"/>
    <w:rsid w:val="00CF7912"/>
    <w:rsid w:val="00CF7C68"/>
    <w:rsid w:val="00D00B50"/>
    <w:rsid w:val="00D0618F"/>
    <w:rsid w:val="00D066BC"/>
    <w:rsid w:val="00D128C5"/>
    <w:rsid w:val="00D14805"/>
    <w:rsid w:val="00D155C2"/>
    <w:rsid w:val="00D16D06"/>
    <w:rsid w:val="00D20DC7"/>
    <w:rsid w:val="00D24975"/>
    <w:rsid w:val="00D24CE2"/>
    <w:rsid w:val="00D26F67"/>
    <w:rsid w:val="00D300AF"/>
    <w:rsid w:val="00D30F0F"/>
    <w:rsid w:val="00D318C8"/>
    <w:rsid w:val="00D3191D"/>
    <w:rsid w:val="00D32C4A"/>
    <w:rsid w:val="00D359B1"/>
    <w:rsid w:val="00D37494"/>
    <w:rsid w:val="00D419C1"/>
    <w:rsid w:val="00D4429D"/>
    <w:rsid w:val="00D46AD0"/>
    <w:rsid w:val="00D51492"/>
    <w:rsid w:val="00D519D5"/>
    <w:rsid w:val="00D52287"/>
    <w:rsid w:val="00D52B06"/>
    <w:rsid w:val="00D5646A"/>
    <w:rsid w:val="00D5685E"/>
    <w:rsid w:val="00D61694"/>
    <w:rsid w:val="00D619DB"/>
    <w:rsid w:val="00D720AE"/>
    <w:rsid w:val="00D72ED3"/>
    <w:rsid w:val="00D75594"/>
    <w:rsid w:val="00D80D88"/>
    <w:rsid w:val="00D8223C"/>
    <w:rsid w:val="00D82E28"/>
    <w:rsid w:val="00D86A59"/>
    <w:rsid w:val="00D87416"/>
    <w:rsid w:val="00D9076A"/>
    <w:rsid w:val="00D9159D"/>
    <w:rsid w:val="00D973EE"/>
    <w:rsid w:val="00DA320A"/>
    <w:rsid w:val="00DB09DE"/>
    <w:rsid w:val="00DB3B81"/>
    <w:rsid w:val="00DB4973"/>
    <w:rsid w:val="00DB5B67"/>
    <w:rsid w:val="00DB5E67"/>
    <w:rsid w:val="00DB7776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D7E07"/>
    <w:rsid w:val="00DE23EA"/>
    <w:rsid w:val="00DE425E"/>
    <w:rsid w:val="00DE477F"/>
    <w:rsid w:val="00DE4C27"/>
    <w:rsid w:val="00DE57BF"/>
    <w:rsid w:val="00DE644D"/>
    <w:rsid w:val="00DE6970"/>
    <w:rsid w:val="00DF0A00"/>
    <w:rsid w:val="00DF0DB5"/>
    <w:rsid w:val="00DF11F5"/>
    <w:rsid w:val="00DF209A"/>
    <w:rsid w:val="00DF6C6B"/>
    <w:rsid w:val="00DF7874"/>
    <w:rsid w:val="00E01A38"/>
    <w:rsid w:val="00E03A92"/>
    <w:rsid w:val="00E0698C"/>
    <w:rsid w:val="00E07DCF"/>
    <w:rsid w:val="00E12D42"/>
    <w:rsid w:val="00E13442"/>
    <w:rsid w:val="00E15311"/>
    <w:rsid w:val="00E1549A"/>
    <w:rsid w:val="00E16CFA"/>
    <w:rsid w:val="00E16E79"/>
    <w:rsid w:val="00E203A6"/>
    <w:rsid w:val="00E223D0"/>
    <w:rsid w:val="00E2407C"/>
    <w:rsid w:val="00E25882"/>
    <w:rsid w:val="00E26733"/>
    <w:rsid w:val="00E2739E"/>
    <w:rsid w:val="00E34F69"/>
    <w:rsid w:val="00E36D82"/>
    <w:rsid w:val="00E36DBA"/>
    <w:rsid w:val="00E37BDC"/>
    <w:rsid w:val="00E41AEC"/>
    <w:rsid w:val="00E44978"/>
    <w:rsid w:val="00E460F9"/>
    <w:rsid w:val="00E46297"/>
    <w:rsid w:val="00E52179"/>
    <w:rsid w:val="00E53B03"/>
    <w:rsid w:val="00E55E87"/>
    <w:rsid w:val="00E57918"/>
    <w:rsid w:val="00E62739"/>
    <w:rsid w:val="00E62AA1"/>
    <w:rsid w:val="00E636A1"/>
    <w:rsid w:val="00E64B3B"/>
    <w:rsid w:val="00E65CE2"/>
    <w:rsid w:val="00E66801"/>
    <w:rsid w:val="00E67332"/>
    <w:rsid w:val="00E67DEC"/>
    <w:rsid w:val="00E70CCC"/>
    <w:rsid w:val="00E73F5C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4CC"/>
    <w:rsid w:val="00EA2964"/>
    <w:rsid w:val="00EA32B3"/>
    <w:rsid w:val="00EA34CC"/>
    <w:rsid w:val="00EA41CC"/>
    <w:rsid w:val="00EA5385"/>
    <w:rsid w:val="00EB14AF"/>
    <w:rsid w:val="00EB1A0B"/>
    <w:rsid w:val="00EC6883"/>
    <w:rsid w:val="00EC6D18"/>
    <w:rsid w:val="00EC741D"/>
    <w:rsid w:val="00ED2CEC"/>
    <w:rsid w:val="00ED5033"/>
    <w:rsid w:val="00ED5870"/>
    <w:rsid w:val="00ED775A"/>
    <w:rsid w:val="00ED79D9"/>
    <w:rsid w:val="00EE5302"/>
    <w:rsid w:val="00EE6D28"/>
    <w:rsid w:val="00EF29EF"/>
    <w:rsid w:val="00EF2ACB"/>
    <w:rsid w:val="00EF32A2"/>
    <w:rsid w:val="00EF5064"/>
    <w:rsid w:val="00EF525D"/>
    <w:rsid w:val="00EF5E1B"/>
    <w:rsid w:val="00F03C5E"/>
    <w:rsid w:val="00F03CF1"/>
    <w:rsid w:val="00F04C73"/>
    <w:rsid w:val="00F07F1A"/>
    <w:rsid w:val="00F12407"/>
    <w:rsid w:val="00F14F9D"/>
    <w:rsid w:val="00F16187"/>
    <w:rsid w:val="00F1716E"/>
    <w:rsid w:val="00F20E02"/>
    <w:rsid w:val="00F22329"/>
    <w:rsid w:val="00F22B03"/>
    <w:rsid w:val="00F24990"/>
    <w:rsid w:val="00F274E7"/>
    <w:rsid w:val="00F30C52"/>
    <w:rsid w:val="00F3259E"/>
    <w:rsid w:val="00F33130"/>
    <w:rsid w:val="00F34EC3"/>
    <w:rsid w:val="00F42722"/>
    <w:rsid w:val="00F45A18"/>
    <w:rsid w:val="00F46E48"/>
    <w:rsid w:val="00F46F32"/>
    <w:rsid w:val="00F516C7"/>
    <w:rsid w:val="00F529A7"/>
    <w:rsid w:val="00F5430F"/>
    <w:rsid w:val="00F67310"/>
    <w:rsid w:val="00F727A0"/>
    <w:rsid w:val="00F739F7"/>
    <w:rsid w:val="00F83F9C"/>
    <w:rsid w:val="00F8479C"/>
    <w:rsid w:val="00F85290"/>
    <w:rsid w:val="00F86FD5"/>
    <w:rsid w:val="00F87693"/>
    <w:rsid w:val="00F9091F"/>
    <w:rsid w:val="00F9181D"/>
    <w:rsid w:val="00F92708"/>
    <w:rsid w:val="00F97CCC"/>
    <w:rsid w:val="00FA08E2"/>
    <w:rsid w:val="00FA090C"/>
    <w:rsid w:val="00FA0B10"/>
    <w:rsid w:val="00FA2762"/>
    <w:rsid w:val="00FA7D07"/>
    <w:rsid w:val="00FB48B3"/>
    <w:rsid w:val="00FB6C38"/>
    <w:rsid w:val="00FB7A44"/>
    <w:rsid w:val="00FB7E98"/>
    <w:rsid w:val="00FC121E"/>
    <w:rsid w:val="00FC1D66"/>
    <w:rsid w:val="00FC21D7"/>
    <w:rsid w:val="00FC4390"/>
    <w:rsid w:val="00FC4736"/>
    <w:rsid w:val="00FC657D"/>
    <w:rsid w:val="00FD1547"/>
    <w:rsid w:val="00FD2840"/>
    <w:rsid w:val="00FD5692"/>
    <w:rsid w:val="00FD5A98"/>
    <w:rsid w:val="00FD5CF7"/>
    <w:rsid w:val="00FD6A62"/>
    <w:rsid w:val="00FD76A5"/>
    <w:rsid w:val="00FE054A"/>
    <w:rsid w:val="00FE2A3F"/>
    <w:rsid w:val="00FE5A1E"/>
    <w:rsid w:val="00FE6E5A"/>
    <w:rsid w:val="00FF0312"/>
    <w:rsid w:val="00FF3C02"/>
    <w:rsid w:val="00FF3FAA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customStyle="1" w:styleId="1">
    <w:name w:val="1"/>
    <w:basedOn w:val="Norml"/>
    <w:rsid w:val="00AF69AD"/>
    <w:pPr>
      <w:numPr>
        <w:numId w:val="37"/>
      </w:numPr>
      <w:suppressAutoHyphens/>
      <w:overflowPunct w:val="0"/>
      <w:autoSpaceDE w:val="0"/>
      <w:spacing w:after="0" w:line="240" w:lineRule="auto"/>
      <w:jc w:val="both"/>
    </w:pPr>
    <w:rPr>
      <w:rFonts w:eastAsia="Calibri"/>
      <w:b/>
      <w:bCs/>
      <w:sz w:val="24"/>
      <w:szCs w:val="24"/>
      <w:lang w:eastAsia="ar-SA"/>
    </w:rPr>
  </w:style>
  <w:style w:type="paragraph" w:styleId="NormlWeb">
    <w:name w:val="Normal (Web)"/>
    <w:basedOn w:val="Norml"/>
    <w:rsid w:val="00D41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9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01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17C74"/>
    <w:rPr>
      <w:rFonts w:eastAsia="Times New Roman" w:cs="Calibri"/>
    </w:rPr>
  </w:style>
  <w:style w:type="paragraph" w:customStyle="1" w:styleId="1">
    <w:name w:val="1"/>
    <w:basedOn w:val="Norml"/>
    <w:rsid w:val="00AF69AD"/>
    <w:pPr>
      <w:numPr>
        <w:numId w:val="37"/>
      </w:numPr>
      <w:suppressAutoHyphens/>
      <w:overflowPunct w:val="0"/>
      <w:autoSpaceDE w:val="0"/>
      <w:spacing w:after="0" w:line="240" w:lineRule="auto"/>
      <w:jc w:val="both"/>
    </w:pPr>
    <w:rPr>
      <w:rFonts w:eastAsia="Calibri"/>
      <w:b/>
      <w:bCs/>
      <w:sz w:val="24"/>
      <w:szCs w:val="24"/>
      <w:lang w:eastAsia="ar-SA"/>
    </w:rPr>
  </w:style>
  <w:style w:type="paragraph" w:styleId="NormlWeb">
    <w:name w:val="Normal (Web)"/>
    <w:basedOn w:val="Norml"/>
    <w:rsid w:val="00D41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E011-308D-4D80-991D-5D7CC99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4070</Words>
  <Characters>28089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32095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Ügysegéd</cp:lastModifiedBy>
  <cp:revision>2</cp:revision>
  <cp:lastPrinted>2013-11-22T08:51:00Z</cp:lastPrinted>
  <dcterms:created xsi:type="dcterms:W3CDTF">2013-11-22T08:52:00Z</dcterms:created>
  <dcterms:modified xsi:type="dcterms:W3CDTF">2013-11-22T08:52:00Z</dcterms:modified>
</cp:coreProperties>
</file>